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9B68" w14:textId="77777777" w:rsidR="002C5440" w:rsidRDefault="002C5440" w:rsidP="002C5440">
      <w:pPr>
        <w:spacing w:after="0" w:line="240" w:lineRule="auto"/>
        <w:jc w:val="right"/>
      </w:pPr>
      <w:r>
        <w:t>To National Disability Insurance Agency</w:t>
      </w:r>
    </w:p>
    <w:p w14:paraId="3893B0FC" w14:textId="77777777" w:rsidR="002C5440" w:rsidRDefault="002C5440" w:rsidP="002C5440">
      <w:pPr>
        <w:spacing w:after="0" w:line="240" w:lineRule="auto"/>
        <w:jc w:val="right"/>
      </w:pPr>
      <w:r>
        <w:t>GPO Box 700</w:t>
      </w:r>
    </w:p>
    <w:p w14:paraId="14F982F9" w14:textId="77777777" w:rsidR="002C5440" w:rsidRDefault="002C5440" w:rsidP="002C5440">
      <w:pPr>
        <w:spacing w:after="0" w:line="240" w:lineRule="auto"/>
        <w:jc w:val="right"/>
      </w:pPr>
      <w:r>
        <w:t>Canberra, ACT, 2601</w:t>
      </w:r>
    </w:p>
    <w:p w14:paraId="4322529D" w14:textId="77777777" w:rsidR="002C5440" w:rsidRDefault="002C5440" w:rsidP="002C5440">
      <w:pPr>
        <w:spacing w:after="0" w:line="240" w:lineRule="auto"/>
        <w:jc w:val="right"/>
      </w:pPr>
      <w:r>
        <w:t>Email: NAT@ndis.gov.au</w:t>
      </w:r>
    </w:p>
    <w:p w14:paraId="16C827CE" w14:textId="77777777" w:rsidR="002C5440" w:rsidRDefault="002C5440" w:rsidP="002C5440">
      <w:pPr>
        <w:spacing w:after="0" w:line="240" w:lineRule="auto"/>
      </w:pPr>
      <w:r>
        <w:t>To whom it may concern,</w:t>
      </w:r>
    </w:p>
    <w:p w14:paraId="17ABCA5A" w14:textId="77777777" w:rsidR="002C5440" w:rsidRDefault="002C5440" w:rsidP="002C5440">
      <w:pPr>
        <w:spacing w:after="0" w:line="240" w:lineRule="auto"/>
        <w:jc w:val="center"/>
        <w:rPr>
          <w:color w:val="FF0000"/>
          <w:u w:val="single"/>
        </w:rPr>
      </w:pPr>
      <w:r w:rsidRPr="00354EF8">
        <w:rPr>
          <w:u w:val="single"/>
        </w:rPr>
        <w:t xml:space="preserve">Re: </w:t>
      </w:r>
      <w:r w:rsidRPr="00354EF8">
        <w:rPr>
          <w:color w:val="FF0000"/>
          <w:u w:val="single"/>
        </w:rPr>
        <w:t>Name</w:t>
      </w:r>
    </w:p>
    <w:p w14:paraId="347EA13C" w14:textId="77777777" w:rsidR="003A68AB" w:rsidRPr="00354EF8" w:rsidRDefault="003A68AB" w:rsidP="002C5440">
      <w:pPr>
        <w:spacing w:after="0" w:line="240" w:lineRule="auto"/>
        <w:jc w:val="center"/>
        <w:rPr>
          <w:color w:val="FF0000"/>
          <w:u w:val="single"/>
        </w:rPr>
      </w:pPr>
      <w:r w:rsidRPr="00354EF8">
        <w:rPr>
          <w:color w:val="FF0000"/>
          <w:u w:val="single"/>
        </w:rPr>
        <w:t>DOB</w:t>
      </w:r>
    </w:p>
    <w:p w14:paraId="78FC39A9" w14:textId="77777777" w:rsidR="002C5440" w:rsidRDefault="002C5440" w:rsidP="002C5440">
      <w:pPr>
        <w:spacing w:after="0" w:line="240" w:lineRule="auto"/>
        <w:jc w:val="center"/>
        <w:rPr>
          <w:color w:val="FF0000"/>
          <w:u w:val="single"/>
        </w:rPr>
      </w:pPr>
      <w:r w:rsidRPr="00354EF8">
        <w:rPr>
          <w:color w:val="FF0000"/>
          <w:u w:val="single"/>
        </w:rPr>
        <w:t xml:space="preserve"> Address</w:t>
      </w:r>
      <w:r w:rsidR="003A68AB">
        <w:rPr>
          <w:color w:val="FF0000"/>
          <w:u w:val="single"/>
        </w:rPr>
        <w:t xml:space="preserve"> </w:t>
      </w:r>
    </w:p>
    <w:p w14:paraId="7F3CF171" w14:textId="77777777" w:rsidR="002C5440" w:rsidRPr="00354EF8" w:rsidRDefault="00D92D69" w:rsidP="002C5440">
      <w:pPr>
        <w:spacing w:after="0" w:line="240" w:lineRule="auto"/>
        <w:jc w:val="center"/>
        <w:rPr>
          <w:color w:val="FF0000"/>
          <w:u w:val="single"/>
        </w:rPr>
      </w:pPr>
      <w:r>
        <w:rPr>
          <w:color w:val="FF0000"/>
          <w:u w:val="single"/>
        </w:rPr>
        <w:t>X</w:t>
      </w:r>
      <w:r w:rsidR="002C5440">
        <w:rPr>
          <w:color w:val="FF0000"/>
          <w:u w:val="single"/>
        </w:rPr>
        <w:t xml:space="preserve"> native language- interpreter required</w:t>
      </w:r>
    </w:p>
    <w:p w14:paraId="60076F5D" w14:textId="77777777" w:rsidR="002C5440" w:rsidRDefault="002C5440" w:rsidP="002C5440">
      <w:pPr>
        <w:spacing w:after="0" w:line="240" w:lineRule="auto"/>
      </w:pPr>
    </w:p>
    <w:p w14:paraId="3BF8F7E3" w14:textId="5F9E98BB" w:rsidR="002C5440" w:rsidRDefault="002C5440" w:rsidP="002C5440">
      <w:pPr>
        <w:spacing w:after="0" w:line="240" w:lineRule="auto"/>
        <w:jc w:val="both"/>
      </w:pPr>
      <w:r>
        <w:t xml:space="preserve">Thank you for considering </w:t>
      </w:r>
      <w:r w:rsidR="00D92D69">
        <w:rPr>
          <w:color w:val="FF0000"/>
        </w:rPr>
        <w:t>X</w:t>
      </w:r>
      <w:r w:rsidRPr="00346153">
        <w:rPr>
          <w:color w:val="FF0000"/>
        </w:rPr>
        <w:t>’s</w:t>
      </w:r>
      <w:r w:rsidRPr="003C14A5">
        <w:rPr>
          <w:color w:val="FF0000"/>
        </w:rPr>
        <w:t xml:space="preserve"> name </w:t>
      </w:r>
      <w:r>
        <w:t xml:space="preserve">for inclusion in the National Disability Insurance Scheme (NDIS). I am a </w:t>
      </w:r>
      <w:r w:rsidR="006056B2">
        <w:rPr>
          <w:color w:val="FF0000"/>
        </w:rPr>
        <w:t>speech pathologist</w:t>
      </w:r>
      <w:r w:rsidRPr="008B5006">
        <w:rPr>
          <w:i/>
          <w:color w:val="FF0000"/>
        </w:rPr>
        <w:t xml:space="preserve"> </w:t>
      </w:r>
      <w:r>
        <w:t xml:space="preserve">at </w:t>
      </w:r>
      <w:r w:rsidR="006056B2">
        <w:rPr>
          <w:color w:val="FF0000"/>
        </w:rPr>
        <w:t>X</w:t>
      </w:r>
      <w:r w:rsidRPr="002C5440">
        <w:rPr>
          <w:color w:val="FF0000"/>
        </w:rPr>
        <w:t xml:space="preserve"> </w:t>
      </w:r>
      <w:r>
        <w:t xml:space="preserve">and currently provide them with </w:t>
      </w:r>
      <w:r w:rsidRPr="00922085">
        <w:rPr>
          <w:color w:val="FF0000"/>
        </w:rPr>
        <w:t xml:space="preserve">support provided. </w:t>
      </w:r>
      <w:r w:rsidR="00D92D69">
        <w:rPr>
          <w:color w:val="FF0000"/>
        </w:rPr>
        <w:t>X</w:t>
      </w:r>
      <w:r w:rsidRPr="00514F47">
        <w:rPr>
          <w:color w:val="FF0000"/>
        </w:rPr>
        <w:t xml:space="preserve"> name</w:t>
      </w:r>
      <w:r>
        <w:rPr>
          <w:i/>
          <w:color w:val="FF0000"/>
        </w:rPr>
        <w:t xml:space="preserve"> </w:t>
      </w:r>
      <w:r w:rsidR="00313032">
        <w:t xml:space="preserve">has been a </w:t>
      </w:r>
      <w:r w:rsidR="006056B2">
        <w:t>client of our service</w:t>
      </w:r>
      <w:r w:rsidRPr="002C5440">
        <w:t xml:space="preserve"> </w:t>
      </w:r>
      <w:r w:rsidRPr="00C012AD">
        <w:t>since</w:t>
      </w:r>
      <w:r>
        <w:rPr>
          <w:i/>
          <w:color w:val="FF0000"/>
        </w:rPr>
        <w:t xml:space="preserve"> </w:t>
      </w:r>
      <w:r w:rsidRPr="00514F47">
        <w:rPr>
          <w:color w:val="FF0000"/>
        </w:rPr>
        <w:t>Month/ Year</w:t>
      </w:r>
      <w:r>
        <w:rPr>
          <w:color w:val="FF0000"/>
        </w:rPr>
        <w:t>.</w:t>
      </w:r>
      <w:r w:rsidR="000C10B2">
        <w:t xml:space="preserve"> </w:t>
      </w:r>
      <w:r w:rsidRPr="00351DF8">
        <w:t>This communicat</w:t>
      </w:r>
      <w:r>
        <w:t xml:space="preserve">ion is to support </w:t>
      </w:r>
      <w:r w:rsidR="00D92D69">
        <w:rPr>
          <w:color w:val="FF0000"/>
        </w:rPr>
        <w:t>X</w:t>
      </w:r>
      <w:r w:rsidRPr="00514F47">
        <w:rPr>
          <w:color w:val="FF0000"/>
        </w:rPr>
        <w:t xml:space="preserve"> name</w:t>
      </w:r>
      <w:r>
        <w:rPr>
          <w:color w:val="FF0000"/>
        </w:rPr>
        <w:t>’s</w:t>
      </w:r>
      <w:r>
        <w:t xml:space="preserve"> NDIS eligibility application, development of their NDIS plan if deemed eligible and to meet their need for supporting diagnostic evidence.  </w:t>
      </w:r>
      <w:r w:rsidRPr="00351DF8">
        <w:t xml:space="preserve"> </w:t>
      </w:r>
    </w:p>
    <w:p w14:paraId="594A8380" w14:textId="77777777" w:rsidR="002C5440" w:rsidRDefault="002C5440" w:rsidP="002C5440">
      <w:pPr>
        <w:spacing w:after="0" w:line="240" w:lineRule="auto"/>
        <w:jc w:val="both"/>
      </w:pPr>
    </w:p>
    <w:p w14:paraId="1AA39CA5" w14:textId="7A7CDCA8" w:rsidR="002C5440" w:rsidRDefault="00D92D69" w:rsidP="002C5440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>X</w:t>
      </w:r>
      <w:r w:rsidR="002C5440" w:rsidRPr="00BA3A37">
        <w:rPr>
          <w:color w:val="FF0000"/>
        </w:rPr>
        <w:t xml:space="preserve"> name</w:t>
      </w:r>
      <w:r w:rsidR="002C5440">
        <w:rPr>
          <w:color w:val="FF0000"/>
        </w:rPr>
        <w:t xml:space="preserve"> </w:t>
      </w:r>
      <w:r w:rsidR="002C5440" w:rsidRPr="00151B9C">
        <w:t xml:space="preserve">has a diagnosis of </w:t>
      </w:r>
      <w:r w:rsidR="006056B2">
        <w:rPr>
          <w:color w:val="FF0000"/>
        </w:rPr>
        <w:t>acquired brain injury (type)</w:t>
      </w:r>
      <w:r w:rsidR="002C5440" w:rsidRPr="00BD7DA8">
        <w:rPr>
          <w:color w:val="FF0000"/>
        </w:rPr>
        <w:t>.</w:t>
      </w:r>
      <w:r w:rsidR="002C5440">
        <w:rPr>
          <w:color w:val="FF0000"/>
        </w:rPr>
        <w:t xml:space="preserve"> </w:t>
      </w:r>
      <w:r w:rsidR="002C5440" w:rsidRPr="00BD7DA8">
        <w:rPr>
          <w:color w:val="FF0000"/>
        </w:rPr>
        <w:t xml:space="preserve"> </w:t>
      </w:r>
    </w:p>
    <w:p w14:paraId="11BD22F0" w14:textId="77777777" w:rsidR="002C5440" w:rsidRDefault="002C5440" w:rsidP="002C5440">
      <w:pPr>
        <w:spacing w:after="0" w:line="240" w:lineRule="auto"/>
        <w:jc w:val="both"/>
        <w:rPr>
          <w:color w:val="FF0000"/>
        </w:rPr>
      </w:pPr>
    </w:p>
    <w:p w14:paraId="1FF1FF1F" w14:textId="77777777" w:rsidR="002C5440" w:rsidRPr="00FA7152" w:rsidRDefault="002C5440" w:rsidP="002C5440">
      <w:pPr>
        <w:spacing w:after="0" w:line="240" w:lineRule="auto"/>
        <w:jc w:val="both"/>
      </w:pPr>
      <w:r w:rsidRPr="00FA7152">
        <w:t xml:space="preserve">With regards to </w:t>
      </w:r>
      <w:r w:rsidR="00D92D69">
        <w:rPr>
          <w:color w:val="FF0000"/>
        </w:rPr>
        <w:t>X</w:t>
      </w:r>
      <w:r>
        <w:rPr>
          <w:color w:val="FF0000"/>
        </w:rPr>
        <w:t xml:space="preserve"> name’s </w:t>
      </w:r>
      <w:r w:rsidRPr="00FA7152">
        <w:t>NDIS</w:t>
      </w:r>
      <w:r>
        <w:t xml:space="preserve"> eligibility</w:t>
      </w:r>
      <w:r w:rsidRPr="00FA7152">
        <w:t xml:space="preserve"> application the primary and secondary disabilities are</w:t>
      </w:r>
      <w:r>
        <w:t xml:space="preserve"> outlined in their ARF, and </w:t>
      </w:r>
      <w:r w:rsidR="00CF37A8">
        <w:t xml:space="preserve">below within this report. In summary </w:t>
      </w:r>
      <w:r w:rsidR="00D92D69">
        <w:rPr>
          <w:color w:val="FF0000"/>
        </w:rPr>
        <w:t>X</w:t>
      </w:r>
      <w:r w:rsidR="00CF37A8" w:rsidRPr="00CF37A8">
        <w:rPr>
          <w:color w:val="FF0000"/>
        </w:rPr>
        <w:t xml:space="preserve">’s name </w:t>
      </w:r>
      <w:r w:rsidR="00CF37A8">
        <w:t>presents with:</w:t>
      </w:r>
    </w:p>
    <w:p w14:paraId="21D50900" w14:textId="77777777" w:rsidR="002C5440" w:rsidRPr="00FA7152" w:rsidRDefault="002C5440" w:rsidP="002C54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i/>
        </w:rPr>
      </w:pPr>
      <w:r w:rsidRPr="00FA7152">
        <w:rPr>
          <w:i/>
        </w:rPr>
        <w:t xml:space="preserve">Primary Disability: </w:t>
      </w:r>
      <w:r w:rsidR="00313032" w:rsidRPr="00313032">
        <w:rPr>
          <w:color w:val="FF0000"/>
        </w:rPr>
        <w:t>Primary p</w:t>
      </w:r>
      <w:r w:rsidR="00313032">
        <w:rPr>
          <w:color w:val="FF0000"/>
        </w:rPr>
        <w:t xml:space="preserve">ermanent impairment </w:t>
      </w:r>
    </w:p>
    <w:p w14:paraId="04C71C72" w14:textId="77777777" w:rsidR="002C5440" w:rsidRPr="00FA7152" w:rsidRDefault="002C5440" w:rsidP="002C54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i/>
        </w:rPr>
      </w:pPr>
      <w:r w:rsidRPr="00FA7152">
        <w:rPr>
          <w:i/>
        </w:rPr>
        <w:t xml:space="preserve">Secondary Disability: </w:t>
      </w:r>
      <w:r w:rsidR="00313032">
        <w:rPr>
          <w:color w:val="FF0000"/>
        </w:rPr>
        <w:t>Secondary permanent impairment (if there is one)</w:t>
      </w:r>
      <w:r w:rsidRPr="00FA7152">
        <w:rPr>
          <w:color w:val="FF0000"/>
        </w:rPr>
        <w:t xml:space="preserve"> </w:t>
      </w:r>
    </w:p>
    <w:p w14:paraId="659AF3EA" w14:textId="77777777" w:rsidR="002C5440" w:rsidRDefault="002C5440" w:rsidP="002C5440">
      <w:pPr>
        <w:spacing w:after="0" w:line="240" w:lineRule="auto"/>
        <w:jc w:val="both"/>
      </w:pPr>
    </w:p>
    <w:p w14:paraId="048C422F" w14:textId="0FD7CA83" w:rsidR="002C5440" w:rsidRDefault="00D92D69" w:rsidP="002C5440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>X</w:t>
      </w:r>
      <w:r w:rsidR="002C5440" w:rsidRPr="00BA3A37">
        <w:rPr>
          <w:color w:val="FF0000"/>
        </w:rPr>
        <w:t xml:space="preserve"> name</w:t>
      </w:r>
      <w:r w:rsidR="002C5440">
        <w:rPr>
          <w:color w:val="FF0000"/>
        </w:rPr>
        <w:t xml:space="preserve">’s </w:t>
      </w:r>
      <w:r w:rsidR="002C5440" w:rsidRPr="003910D6">
        <w:t xml:space="preserve">disability is attributable </w:t>
      </w:r>
      <w:r w:rsidR="002C5440">
        <w:t xml:space="preserve">to </w:t>
      </w:r>
      <w:r w:rsidR="002C5440">
        <w:rPr>
          <w:color w:val="FF0000"/>
        </w:rPr>
        <w:t>cognitive impairment</w:t>
      </w:r>
      <w:r w:rsidR="006056B2">
        <w:rPr>
          <w:color w:val="FF0000"/>
        </w:rPr>
        <w:t xml:space="preserve"> and </w:t>
      </w:r>
      <w:r w:rsidR="002C5440">
        <w:rPr>
          <w:color w:val="FF0000"/>
        </w:rPr>
        <w:t>neurological impairment.</w:t>
      </w:r>
    </w:p>
    <w:p w14:paraId="13D3C750" w14:textId="77777777" w:rsidR="002C5440" w:rsidRDefault="002C5440" w:rsidP="002C5440">
      <w:pPr>
        <w:spacing w:after="0" w:line="240" w:lineRule="auto"/>
        <w:jc w:val="both"/>
        <w:rPr>
          <w:color w:val="FF0000"/>
        </w:rPr>
      </w:pPr>
      <w:r w:rsidRPr="00E81D60">
        <w:rPr>
          <w:color w:val="FF0000"/>
        </w:rPr>
        <w:t xml:space="preserve"> </w:t>
      </w:r>
    </w:p>
    <w:p w14:paraId="3E92116B" w14:textId="6480B5A4" w:rsidR="002C5440" w:rsidRDefault="002C5440" w:rsidP="002C5440">
      <w:pPr>
        <w:spacing w:after="0" w:line="240" w:lineRule="auto"/>
        <w:jc w:val="both"/>
      </w:pPr>
      <w:r>
        <w:t xml:space="preserve">In my professional opinion </w:t>
      </w:r>
      <w:r w:rsidRPr="00C23957">
        <w:rPr>
          <w:color w:val="FF0000"/>
        </w:rPr>
        <w:t>this</w:t>
      </w:r>
      <w:r>
        <w:rPr>
          <w:color w:val="FF0000"/>
        </w:rPr>
        <w:t xml:space="preserve"> diagnosis</w:t>
      </w:r>
      <w:r w:rsidRPr="00C23957">
        <w:rPr>
          <w:color w:val="FF0000"/>
        </w:rPr>
        <w:t>/</w:t>
      </w:r>
      <w:r w:rsidRPr="005B6679">
        <w:rPr>
          <w:color w:val="FF0000"/>
        </w:rPr>
        <w:t xml:space="preserve">these diagnoses </w:t>
      </w:r>
      <w:r>
        <w:t xml:space="preserve">and associated impairments result in a </w:t>
      </w:r>
      <w:r w:rsidRPr="002C5440">
        <w:t xml:space="preserve">disability </w:t>
      </w:r>
      <w:r>
        <w:t>that is</w:t>
      </w:r>
      <w:r w:rsidRPr="00BD7DA8">
        <w:t xml:space="preserve"> </w:t>
      </w:r>
      <w:r w:rsidRPr="00313032">
        <w:rPr>
          <w:b/>
        </w:rPr>
        <w:t>permanent and</w:t>
      </w:r>
      <w:r w:rsidRPr="00BD7DA8">
        <w:t xml:space="preserve"> </w:t>
      </w:r>
      <w:r w:rsidRPr="0068035E">
        <w:rPr>
          <w:b/>
        </w:rPr>
        <w:t>significantly</w:t>
      </w:r>
      <w:r w:rsidRPr="00BD7DA8">
        <w:t xml:space="preserve"> </w:t>
      </w:r>
      <w:r>
        <w:t xml:space="preserve">impacts </w:t>
      </w:r>
      <w:r w:rsidRPr="00BD7DA8">
        <w:t xml:space="preserve">on </w:t>
      </w:r>
      <w:r w:rsidR="00D92D69">
        <w:rPr>
          <w:color w:val="FF0000"/>
        </w:rPr>
        <w:t>X</w:t>
      </w:r>
      <w:r w:rsidRPr="00BD7DA8">
        <w:rPr>
          <w:color w:val="FF0000"/>
        </w:rPr>
        <w:t xml:space="preserve"> name</w:t>
      </w:r>
      <w:r>
        <w:rPr>
          <w:color w:val="FF0000"/>
        </w:rPr>
        <w:t>’s</w:t>
      </w:r>
      <w:r w:rsidRPr="00BD7DA8">
        <w:rPr>
          <w:color w:val="FF0000"/>
        </w:rPr>
        <w:t xml:space="preserve"> </w:t>
      </w:r>
      <w:r w:rsidRPr="003C14A5">
        <w:rPr>
          <w:color w:val="FF0000"/>
        </w:rPr>
        <w:t xml:space="preserve">functional </w:t>
      </w:r>
      <w:r w:rsidRPr="002C5440">
        <w:rPr>
          <w:color w:val="FF0000"/>
        </w:rPr>
        <w:t xml:space="preserve">capacity </w:t>
      </w:r>
      <w:r w:rsidRPr="00BD7DA8">
        <w:t>to undertake the following activities</w:t>
      </w:r>
      <w:r>
        <w:t>:</w:t>
      </w:r>
      <w:r w:rsidRPr="00BD7DA8">
        <w:t xml:space="preserve"> </w:t>
      </w:r>
    </w:p>
    <w:p w14:paraId="04B3090C" w14:textId="77777777" w:rsidR="002C5440" w:rsidRDefault="002C5440" w:rsidP="002C5440">
      <w:pPr>
        <w:spacing w:after="0" w:line="240" w:lineRule="auto"/>
        <w:jc w:val="both"/>
      </w:pPr>
    </w:p>
    <w:p w14:paraId="636EB64C" w14:textId="7BC19E90" w:rsidR="002C5440" w:rsidRDefault="00114892" w:rsidP="002C5440">
      <w:pPr>
        <w:spacing w:after="0" w:line="240" w:lineRule="auto"/>
        <w:ind w:firstLine="720"/>
        <w:jc w:val="both"/>
        <w:rPr>
          <w:rFonts w:eastAsia="MS Gothic" w:cs="MS Gothic"/>
        </w:rPr>
      </w:pPr>
      <w:sdt>
        <w:sdtPr>
          <w:rPr>
            <w:rFonts w:eastAsia="MS Gothic" w:cs="MS Gothic"/>
          </w:rPr>
          <w:id w:val="-124124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4C0">
            <w:rPr>
              <w:rFonts w:ascii="MS Gothic" w:eastAsia="MS Gothic" w:hAnsi="MS Gothic" w:cs="MS Gothic" w:hint="eastAsia"/>
            </w:rPr>
            <w:t>☐</w:t>
          </w:r>
        </w:sdtContent>
      </w:sdt>
      <w:r w:rsidR="002C5440" w:rsidRPr="0068035E">
        <w:rPr>
          <w:rFonts w:eastAsia="MS Gothic" w:cs="MS Gothic"/>
        </w:rPr>
        <w:t xml:space="preserve"> </w:t>
      </w:r>
      <w:r w:rsidR="002C5440">
        <w:rPr>
          <w:rFonts w:eastAsia="MS Gothic" w:cs="MS Gothic"/>
        </w:rPr>
        <w:t>Mobility/</w:t>
      </w:r>
      <w:r w:rsidR="002C5440" w:rsidRPr="0068035E">
        <w:rPr>
          <w:rFonts w:eastAsia="MS Gothic" w:cs="MS Gothic"/>
        </w:rPr>
        <w:t xml:space="preserve">motor skills </w:t>
      </w:r>
      <w:r w:rsidR="002C5440">
        <w:rPr>
          <w:rFonts w:eastAsia="MS Gothic" w:cs="MS Gothic"/>
        </w:rPr>
        <w:tab/>
      </w:r>
      <w:r w:rsidR="002C5440" w:rsidRPr="0068035E">
        <w:rPr>
          <w:rFonts w:eastAsia="MS Gothic" w:cs="MS Gothic"/>
        </w:rPr>
        <w:tab/>
      </w:r>
      <w:sdt>
        <w:sdtPr>
          <w:rPr>
            <w:rFonts w:eastAsia="MS Gothic" w:cs="MS Gothic"/>
          </w:rPr>
          <w:id w:val="1206909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056B2">
            <w:rPr>
              <w:rFonts w:ascii="MS Gothic" w:eastAsia="MS Gothic" w:hAnsi="MS Gothic" w:cs="MS Gothic" w:hint="eastAsia"/>
            </w:rPr>
            <w:t>☒</w:t>
          </w:r>
        </w:sdtContent>
      </w:sdt>
      <w:r w:rsidR="002C5440" w:rsidRPr="0068035E">
        <w:rPr>
          <w:rFonts w:eastAsia="MS Gothic" w:cs="MS Gothic"/>
        </w:rPr>
        <w:t xml:space="preserve">Communication </w:t>
      </w:r>
      <w:r w:rsidR="002C5440">
        <w:rPr>
          <w:rFonts w:eastAsia="MS Gothic" w:cs="MS Gothic"/>
        </w:rPr>
        <w:tab/>
      </w:r>
      <w:r w:rsidR="002C5440" w:rsidRPr="0068035E">
        <w:rPr>
          <w:rFonts w:eastAsia="MS Gothic" w:cs="MS Gothic"/>
        </w:rPr>
        <w:tab/>
      </w:r>
      <w:sdt>
        <w:sdtPr>
          <w:rPr>
            <w:rFonts w:eastAsia="MS Gothic" w:cs="MS Gothic"/>
          </w:rPr>
          <w:id w:val="15008571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056B2">
            <w:rPr>
              <w:rFonts w:ascii="MS Gothic" w:eastAsia="MS Gothic" w:hAnsi="MS Gothic" w:cs="MS Gothic" w:hint="eastAsia"/>
            </w:rPr>
            <w:t>☒</w:t>
          </w:r>
        </w:sdtContent>
      </w:sdt>
      <w:r w:rsidR="002C5440" w:rsidRPr="0068035E">
        <w:rPr>
          <w:rFonts w:eastAsia="MS Gothic" w:cs="MS Gothic"/>
        </w:rPr>
        <w:t xml:space="preserve"> Social Interaction</w:t>
      </w:r>
    </w:p>
    <w:p w14:paraId="29547081" w14:textId="77777777" w:rsidR="002C5440" w:rsidRDefault="00114892" w:rsidP="002C5440">
      <w:pPr>
        <w:spacing w:after="0" w:line="240" w:lineRule="auto"/>
        <w:ind w:firstLine="720"/>
        <w:jc w:val="both"/>
        <w:rPr>
          <w:rFonts w:eastAsia="MS Gothic" w:cs="MS Gothic"/>
        </w:rPr>
      </w:pPr>
      <w:sdt>
        <w:sdtPr>
          <w:rPr>
            <w:rFonts w:eastAsia="MS Gothic" w:cs="MS Gothic"/>
          </w:rPr>
          <w:id w:val="40534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440">
            <w:rPr>
              <w:rFonts w:ascii="MS Gothic" w:eastAsia="MS Gothic" w:hAnsi="MS Gothic" w:cs="MS Gothic" w:hint="eastAsia"/>
            </w:rPr>
            <w:t>☐</w:t>
          </w:r>
        </w:sdtContent>
      </w:sdt>
      <w:r w:rsidR="002C5440" w:rsidRPr="0068035E">
        <w:rPr>
          <w:rFonts w:eastAsia="MS Gothic" w:cs="MS Gothic"/>
        </w:rPr>
        <w:t xml:space="preserve"> </w:t>
      </w:r>
      <w:r w:rsidR="002C5440">
        <w:rPr>
          <w:rFonts w:eastAsia="MS Gothic" w:cs="MS Gothic"/>
        </w:rPr>
        <w:t>Learning</w:t>
      </w:r>
      <w:r w:rsidR="002C5440">
        <w:rPr>
          <w:rFonts w:eastAsia="MS Gothic" w:cs="MS Gothic"/>
        </w:rPr>
        <w:tab/>
      </w:r>
      <w:r w:rsidR="002C5440">
        <w:rPr>
          <w:rFonts w:eastAsia="MS Gothic" w:cs="MS Gothic"/>
        </w:rPr>
        <w:tab/>
      </w:r>
      <w:r w:rsidR="002C5440" w:rsidRPr="0068035E">
        <w:rPr>
          <w:rFonts w:eastAsia="MS Gothic" w:cs="MS Gothic"/>
        </w:rPr>
        <w:t xml:space="preserve"> </w:t>
      </w:r>
      <w:r w:rsidR="002C5440">
        <w:rPr>
          <w:rFonts w:eastAsia="MS Gothic" w:cs="MS Gothic"/>
        </w:rPr>
        <w:tab/>
      </w:r>
      <w:r w:rsidR="002C5440" w:rsidRPr="0068035E">
        <w:rPr>
          <w:rFonts w:eastAsia="MS Gothic" w:cs="MS Gothic"/>
        </w:rPr>
        <w:tab/>
      </w:r>
      <w:sdt>
        <w:sdtPr>
          <w:rPr>
            <w:rFonts w:eastAsia="MS Gothic" w:cs="MS Gothic"/>
          </w:rPr>
          <w:id w:val="129919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440">
            <w:rPr>
              <w:rFonts w:ascii="MS Gothic" w:eastAsia="MS Gothic" w:hAnsi="MS Gothic" w:cs="MS Gothic" w:hint="eastAsia"/>
            </w:rPr>
            <w:t>☐</w:t>
          </w:r>
        </w:sdtContent>
      </w:sdt>
      <w:r w:rsidR="002C5440">
        <w:rPr>
          <w:rFonts w:eastAsia="MS Gothic" w:cs="MS Gothic"/>
        </w:rPr>
        <w:t>Self-care</w:t>
      </w:r>
      <w:r w:rsidR="002C5440">
        <w:rPr>
          <w:rFonts w:eastAsia="MS Gothic" w:cs="MS Gothic"/>
        </w:rPr>
        <w:tab/>
      </w:r>
      <w:r w:rsidR="002C5440">
        <w:rPr>
          <w:rFonts w:eastAsia="MS Gothic" w:cs="MS Gothic"/>
        </w:rPr>
        <w:tab/>
      </w:r>
      <w:r w:rsidR="002C5440" w:rsidRPr="0068035E">
        <w:rPr>
          <w:rFonts w:eastAsia="MS Gothic" w:cs="MS Gothic"/>
        </w:rPr>
        <w:tab/>
      </w:r>
      <w:sdt>
        <w:sdtPr>
          <w:rPr>
            <w:rFonts w:eastAsia="MS Gothic" w:cs="MS Gothic"/>
          </w:rPr>
          <w:id w:val="-153997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440">
            <w:rPr>
              <w:rFonts w:ascii="MS Gothic" w:eastAsia="MS Gothic" w:hAnsi="MS Gothic" w:cs="MS Gothic" w:hint="eastAsia"/>
            </w:rPr>
            <w:t>☐</w:t>
          </w:r>
        </w:sdtContent>
      </w:sdt>
      <w:r w:rsidR="002C5440" w:rsidRPr="0068035E">
        <w:rPr>
          <w:rFonts w:eastAsia="MS Gothic" w:cs="MS Gothic"/>
        </w:rPr>
        <w:t xml:space="preserve"> </w:t>
      </w:r>
      <w:r w:rsidR="002C5440">
        <w:rPr>
          <w:rFonts w:eastAsia="MS Gothic" w:cs="MS Gothic"/>
        </w:rPr>
        <w:t>Self-management</w:t>
      </w:r>
    </w:p>
    <w:p w14:paraId="276CD81C" w14:textId="77777777" w:rsidR="002C5440" w:rsidRPr="0068035E" w:rsidRDefault="002C5440" w:rsidP="002C5440">
      <w:pPr>
        <w:spacing w:after="0" w:line="240" w:lineRule="auto"/>
        <w:jc w:val="both"/>
      </w:pPr>
    </w:p>
    <w:p w14:paraId="15AB7C72" w14:textId="77777777" w:rsidR="002C5440" w:rsidRDefault="002C5440" w:rsidP="002C5440">
      <w:pPr>
        <w:spacing w:after="0" w:line="240" w:lineRule="auto"/>
        <w:jc w:val="both"/>
      </w:pPr>
      <w:r>
        <w:t xml:space="preserve">This substantial reduction in </w:t>
      </w:r>
      <w:r w:rsidR="00D92D69">
        <w:rPr>
          <w:color w:val="FF0000"/>
        </w:rPr>
        <w:t>X</w:t>
      </w:r>
      <w:r>
        <w:rPr>
          <w:color w:val="FF0000"/>
        </w:rPr>
        <w:t>’s name’s</w:t>
      </w:r>
      <w:r>
        <w:t xml:space="preserve"> functional capacity in the areas indicated above significantly impacts on their capacity for </w:t>
      </w:r>
      <w:r w:rsidRPr="00313032">
        <w:rPr>
          <w:b/>
          <w:color w:val="FF0000"/>
        </w:rPr>
        <w:t>social and/or economic</w:t>
      </w:r>
      <w:r w:rsidRPr="00E2283D">
        <w:rPr>
          <w:color w:val="FF0000"/>
        </w:rPr>
        <w:t xml:space="preserve"> participation</w:t>
      </w:r>
      <w:r>
        <w:t xml:space="preserve">. </w:t>
      </w:r>
      <w:r w:rsidR="00D92D69">
        <w:rPr>
          <w:color w:val="FF0000"/>
        </w:rPr>
        <w:t>X</w:t>
      </w:r>
      <w:r>
        <w:rPr>
          <w:color w:val="FF0000"/>
        </w:rPr>
        <w:t xml:space="preserve">’s name </w:t>
      </w:r>
      <w:r>
        <w:t xml:space="preserve">will require lifelong support from the NDIS to effectively manage the impacts of their disability. </w:t>
      </w:r>
    </w:p>
    <w:p w14:paraId="6ED1E5D2" w14:textId="77777777" w:rsidR="00313032" w:rsidRDefault="00313032" w:rsidP="002C5440">
      <w:pPr>
        <w:spacing w:after="0" w:line="240" w:lineRule="auto"/>
        <w:jc w:val="both"/>
      </w:pPr>
    </w:p>
    <w:p w14:paraId="056AA347" w14:textId="77777777" w:rsidR="00313032" w:rsidRPr="00CF37A8" w:rsidRDefault="00313032" w:rsidP="00313032">
      <w:pPr>
        <w:spacing w:after="0" w:line="240" w:lineRule="auto"/>
        <w:jc w:val="both"/>
        <w:rPr>
          <w:b/>
        </w:rPr>
      </w:pPr>
      <w:r w:rsidRPr="00313032">
        <w:rPr>
          <w:color w:val="FF0000"/>
        </w:rPr>
        <w:t xml:space="preserve">X’s name </w:t>
      </w:r>
      <w:r w:rsidRPr="00313032">
        <w:t>experiences the following chronic health conditions</w:t>
      </w:r>
      <w:r>
        <w:rPr>
          <w:b/>
        </w:rPr>
        <w:t xml:space="preserve"> </w:t>
      </w:r>
      <w:r w:rsidRPr="00313032">
        <w:rPr>
          <w:color w:val="FF0000"/>
        </w:rPr>
        <w:t>(add in list form)</w:t>
      </w:r>
    </w:p>
    <w:p w14:paraId="7FE351E0" w14:textId="77777777" w:rsidR="00313032" w:rsidRDefault="00313032" w:rsidP="00313032">
      <w:pPr>
        <w:spacing w:after="0" w:line="240" w:lineRule="auto"/>
        <w:jc w:val="both"/>
        <w:rPr>
          <w:b/>
        </w:rPr>
      </w:pPr>
    </w:p>
    <w:p w14:paraId="4EC8FA3B" w14:textId="77777777" w:rsidR="00313032" w:rsidRDefault="00313032" w:rsidP="00313032">
      <w:pPr>
        <w:spacing w:after="0" w:line="240" w:lineRule="auto"/>
        <w:jc w:val="both"/>
        <w:rPr>
          <w:b/>
        </w:rPr>
      </w:pPr>
      <w:r w:rsidRPr="00313032">
        <w:rPr>
          <w:color w:val="FF0000"/>
        </w:rPr>
        <w:t>X’s name</w:t>
      </w:r>
      <w:r w:rsidRPr="00313032">
        <w:rPr>
          <w:b/>
          <w:color w:val="FF0000"/>
        </w:rPr>
        <w:t xml:space="preserve"> </w:t>
      </w:r>
      <w:r w:rsidRPr="00313032">
        <w:t>has undergone the following treatments provided by health:</w:t>
      </w:r>
      <w:r>
        <w:rPr>
          <w:b/>
        </w:rPr>
        <w:t xml:space="preserve"> </w:t>
      </w:r>
    </w:p>
    <w:p w14:paraId="0F348D04" w14:textId="10F05ABB" w:rsidR="00313032" w:rsidRPr="00313032" w:rsidRDefault="00313032" w:rsidP="003130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Previous therapy / treatments &amp; outcome: </w:t>
      </w:r>
      <w:r w:rsidR="00BC643F" w:rsidRPr="00BC643F">
        <w:rPr>
          <w:bCs/>
          <w:color w:val="FF0000"/>
        </w:rPr>
        <w:t xml:space="preserve">X has previously participated in speech pathology sessions targeting… The outcome of this intervention was… Despite this intervention, X continues to have ongoing functional impairments in communication due to… </w:t>
      </w:r>
    </w:p>
    <w:p w14:paraId="6E129549" w14:textId="419C6D2A" w:rsidR="00313032" w:rsidRPr="00313032" w:rsidRDefault="00313032" w:rsidP="00313032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13032">
        <w:rPr>
          <w:b/>
        </w:rPr>
        <w:t>Curr</w:t>
      </w:r>
      <w:r>
        <w:rPr>
          <w:b/>
        </w:rPr>
        <w:t>ent therapy / treatment outcome</w:t>
      </w:r>
      <w:r w:rsidRPr="00313032">
        <w:t xml:space="preserve">: </w:t>
      </w:r>
      <w:r w:rsidR="00BC643F">
        <w:rPr>
          <w:color w:val="FF0000"/>
        </w:rPr>
        <w:t>All rehabilitation options have now been explored, and X</w:t>
      </w:r>
      <w:r w:rsidRPr="00313032">
        <w:rPr>
          <w:color w:val="FF0000"/>
        </w:rPr>
        <w:t xml:space="preserve"> continues</w:t>
      </w:r>
      <w:r>
        <w:rPr>
          <w:b/>
          <w:color w:val="FF0000"/>
        </w:rPr>
        <w:t xml:space="preserve"> </w:t>
      </w:r>
      <w:r w:rsidRPr="00313032">
        <w:rPr>
          <w:color w:val="FF0000"/>
        </w:rPr>
        <w:t xml:space="preserve">to experience </w:t>
      </w:r>
      <w:r w:rsidRPr="00BC643F">
        <w:rPr>
          <w:iCs/>
          <w:color w:val="FF0000"/>
        </w:rPr>
        <w:t>substantially reduced functional capacity</w:t>
      </w:r>
      <w:r w:rsidR="00BC643F" w:rsidRPr="00BC643F">
        <w:rPr>
          <w:iCs/>
          <w:color w:val="FF0000"/>
        </w:rPr>
        <w:t>.</w:t>
      </w:r>
    </w:p>
    <w:p w14:paraId="59F6129F" w14:textId="46B24C5C" w:rsidR="00313032" w:rsidRDefault="00313032" w:rsidP="00BF55B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13032">
        <w:rPr>
          <w:b/>
        </w:rPr>
        <w:t xml:space="preserve">Other treatments/supports likely to remedy the impairment: </w:t>
      </w:r>
      <w:r w:rsidR="00BC643F">
        <w:rPr>
          <w:color w:val="FF0000"/>
        </w:rPr>
        <w:t>There are no other treatments which</w:t>
      </w:r>
      <w:r>
        <w:rPr>
          <w:color w:val="FF0000"/>
        </w:rPr>
        <w:t xml:space="preserve"> will remedy </w:t>
      </w:r>
      <w:r w:rsidR="00BC643F">
        <w:rPr>
          <w:color w:val="FF0000"/>
        </w:rPr>
        <w:t xml:space="preserve">X’s communication </w:t>
      </w:r>
      <w:r>
        <w:rPr>
          <w:color w:val="FF0000"/>
        </w:rPr>
        <w:t xml:space="preserve">impairment. </w:t>
      </w:r>
    </w:p>
    <w:p w14:paraId="50353667" w14:textId="77777777" w:rsidR="002C5440" w:rsidRDefault="002C5440" w:rsidP="002C5440">
      <w:pPr>
        <w:spacing w:after="0" w:line="240" w:lineRule="auto"/>
        <w:jc w:val="both"/>
      </w:pPr>
    </w:p>
    <w:p w14:paraId="17FFB822" w14:textId="77777777" w:rsidR="007C7D5A" w:rsidRDefault="007C7D5A">
      <w:pPr>
        <w:spacing w:after="160" w:line="259" w:lineRule="auto"/>
        <w:rPr>
          <w:rFonts w:eastAsia="MS Gothic" w:cs="MS Gothic"/>
        </w:rPr>
      </w:pPr>
      <w:r>
        <w:rPr>
          <w:rFonts w:eastAsia="MS Gothic" w:cs="MS Gothic"/>
        </w:rPr>
        <w:br w:type="page"/>
      </w:r>
    </w:p>
    <w:p w14:paraId="2474E2B0" w14:textId="591BBBC7" w:rsidR="00313032" w:rsidRDefault="00313032" w:rsidP="00313032">
      <w:pPr>
        <w:spacing w:after="0" w:line="240" w:lineRule="auto"/>
        <w:jc w:val="both"/>
        <w:rPr>
          <w:sz w:val="32"/>
          <w:szCs w:val="32"/>
        </w:rPr>
      </w:pPr>
      <w:r>
        <w:rPr>
          <w:rFonts w:eastAsia="MS Gothic" w:cs="MS Gothic"/>
        </w:rPr>
        <w:lastRenderedPageBreak/>
        <w:t xml:space="preserve">For further details refer to the </w:t>
      </w:r>
      <w:r w:rsidRPr="00C66896">
        <w:t xml:space="preserve">Impact of </w:t>
      </w:r>
      <w:r>
        <w:t>D</w:t>
      </w:r>
      <w:r w:rsidRPr="00C66896">
        <w:t xml:space="preserve">isability </w:t>
      </w:r>
      <w:r>
        <w:t>R</w:t>
      </w:r>
      <w:r w:rsidRPr="00C66896">
        <w:t xml:space="preserve">elated </w:t>
      </w:r>
      <w:r>
        <w:t>I</w:t>
      </w:r>
      <w:r w:rsidRPr="00C66896">
        <w:t xml:space="preserve">mpairments on </w:t>
      </w:r>
      <w:r>
        <w:t>F</w:t>
      </w:r>
      <w:r w:rsidRPr="00C66896">
        <w:t xml:space="preserve">unctional </w:t>
      </w:r>
      <w:r>
        <w:t>C</w:t>
      </w:r>
      <w:r w:rsidRPr="00C66896">
        <w:t>apacity Table</w:t>
      </w:r>
      <w:r>
        <w:t xml:space="preserve"> below.</w:t>
      </w:r>
    </w:p>
    <w:p w14:paraId="3329488A" w14:textId="77777777" w:rsidR="00313032" w:rsidRPr="00313032" w:rsidRDefault="00313032" w:rsidP="00313032">
      <w:pPr>
        <w:spacing w:after="0" w:line="240" w:lineRule="auto"/>
        <w:jc w:val="both"/>
        <w:rPr>
          <w:sz w:val="32"/>
          <w:szCs w:val="32"/>
        </w:rPr>
      </w:pPr>
    </w:p>
    <w:p w14:paraId="51D09E5D" w14:textId="77777777" w:rsidR="002C5440" w:rsidRDefault="002C5440" w:rsidP="002C5440">
      <w:pPr>
        <w:spacing w:line="240" w:lineRule="auto"/>
        <w:jc w:val="both"/>
      </w:pPr>
      <w:r>
        <w:t>Please do not hesitate to contact me regarding any of the above information.</w:t>
      </w:r>
    </w:p>
    <w:p w14:paraId="4B583385" w14:textId="77777777" w:rsidR="002C5440" w:rsidRPr="001C79A0" w:rsidRDefault="002C5440" w:rsidP="002C5440">
      <w:pPr>
        <w:spacing w:after="0" w:line="240" w:lineRule="auto"/>
      </w:pPr>
      <w:r>
        <w:t>Yours sincerely,</w:t>
      </w:r>
    </w:p>
    <w:p w14:paraId="11BD5813" w14:textId="77777777" w:rsidR="002C5440" w:rsidRDefault="002C5440" w:rsidP="002C5440">
      <w:pPr>
        <w:spacing w:after="0" w:line="240" w:lineRule="auto"/>
      </w:pPr>
    </w:p>
    <w:p w14:paraId="27E893D1" w14:textId="77777777" w:rsidR="002C5440" w:rsidRPr="001C79A0" w:rsidRDefault="002C5440" w:rsidP="002C5440">
      <w:pPr>
        <w:spacing w:after="0" w:line="240" w:lineRule="auto"/>
      </w:pPr>
      <w:r w:rsidRPr="001C79A0">
        <w:t xml:space="preserve">Signature of person completing </w:t>
      </w:r>
      <w:r>
        <w:t>report</w:t>
      </w:r>
      <w:r w:rsidRPr="001C79A0">
        <w:t>:</w:t>
      </w:r>
      <w:r w:rsidRPr="001C79A0">
        <w:tab/>
      </w:r>
      <w:r w:rsidRPr="001C79A0">
        <w:tab/>
      </w:r>
      <w:r w:rsidRPr="001C79A0">
        <w:tab/>
      </w:r>
      <w:r w:rsidRPr="001C79A0">
        <w:tab/>
      </w:r>
      <w:r w:rsidRPr="001C79A0">
        <w:tab/>
        <w:t>Date:</w:t>
      </w:r>
      <w:r w:rsidRPr="001C79A0">
        <w:tab/>
      </w:r>
      <w:r w:rsidRPr="001C79A0">
        <w:tab/>
      </w:r>
    </w:p>
    <w:p w14:paraId="207B7445" w14:textId="77777777" w:rsidR="002C5440" w:rsidRPr="001C79A0" w:rsidRDefault="002C5440" w:rsidP="002C5440">
      <w:pPr>
        <w:spacing w:after="0" w:line="240" w:lineRule="auto"/>
      </w:pPr>
      <w:r w:rsidRPr="001C79A0">
        <w:t>Name of person/s completing report:</w:t>
      </w:r>
      <w:r w:rsidRPr="001C79A0">
        <w:tab/>
      </w:r>
      <w:r w:rsidRPr="001C79A0">
        <w:tab/>
      </w:r>
      <w:r w:rsidRPr="001C79A0">
        <w:tab/>
      </w:r>
      <w:r w:rsidRPr="001C79A0">
        <w:tab/>
      </w:r>
      <w:r w:rsidRPr="001C79A0">
        <w:tab/>
        <w:t xml:space="preserve">Title: </w:t>
      </w:r>
    </w:p>
    <w:p w14:paraId="1674A7A8" w14:textId="1A00822F" w:rsidR="00F80C18" w:rsidRDefault="002C5440" w:rsidP="000C10B2">
      <w:pPr>
        <w:spacing w:after="0" w:line="240" w:lineRule="auto"/>
      </w:pPr>
      <w:r w:rsidRPr="001C79A0">
        <w:t>Contact Details:</w:t>
      </w:r>
    </w:p>
    <w:p w14:paraId="208F1360" w14:textId="2BE71C99" w:rsidR="007C7D5A" w:rsidRPr="007C7D5A" w:rsidRDefault="007C7D5A" w:rsidP="007C7D5A">
      <w:pPr>
        <w:tabs>
          <w:tab w:val="left" w:pos="6640"/>
        </w:tabs>
      </w:pPr>
      <w:r>
        <w:tab/>
      </w:r>
    </w:p>
    <w:p w14:paraId="145083DE" w14:textId="77777777" w:rsidR="00F80C18" w:rsidRDefault="00F80C18" w:rsidP="0031303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7FDD8841" w14:textId="77777777" w:rsidR="007C7D5A" w:rsidRDefault="007C7D5A">
      <w:pPr>
        <w:spacing w:after="160" w:line="259" w:lineRule="auto"/>
        <w:rPr>
          <w:b/>
          <w:sz w:val="28"/>
          <w:szCs w:val="32"/>
          <w:u w:val="single"/>
        </w:rPr>
      </w:pPr>
      <w:r>
        <w:rPr>
          <w:b/>
          <w:sz w:val="28"/>
          <w:szCs w:val="32"/>
          <w:u w:val="single"/>
        </w:rPr>
        <w:br w:type="page"/>
      </w:r>
    </w:p>
    <w:p w14:paraId="283F739E" w14:textId="4847A6F9" w:rsidR="00313032" w:rsidRPr="00A971F7" w:rsidRDefault="00313032" w:rsidP="000C10B2">
      <w:pPr>
        <w:spacing w:after="160" w:line="259" w:lineRule="auto"/>
        <w:jc w:val="center"/>
        <w:rPr>
          <w:b/>
          <w:sz w:val="28"/>
          <w:szCs w:val="32"/>
          <w:u w:val="single"/>
        </w:rPr>
      </w:pPr>
      <w:r w:rsidRPr="00DA499A">
        <w:rPr>
          <w:b/>
          <w:sz w:val="28"/>
          <w:szCs w:val="32"/>
          <w:u w:val="single"/>
        </w:rPr>
        <w:lastRenderedPageBreak/>
        <w:t>Allied Health Professionals Report</w:t>
      </w:r>
    </w:p>
    <w:p w14:paraId="25434B64" w14:textId="77777777" w:rsidR="00CF37A8" w:rsidRDefault="00CF37A8" w:rsidP="00CF37A8">
      <w:pPr>
        <w:spacing w:after="0" w:line="240" w:lineRule="auto"/>
        <w:rPr>
          <w:sz w:val="10"/>
          <w:szCs w:val="10"/>
        </w:rPr>
      </w:pPr>
    </w:p>
    <w:p w14:paraId="21B010C0" w14:textId="77777777" w:rsidR="00CF37A8" w:rsidRDefault="00CF37A8" w:rsidP="00CF37A8">
      <w:pPr>
        <w:spacing w:after="0" w:line="240" w:lineRule="auto"/>
      </w:pPr>
      <w:r>
        <w:t xml:space="preserve">The following assessments were recently completed to support </w:t>
      </w:r>
      <w:r w:rsidR="00D92D69">
        <w:rPr>
          <w:color w:val="FF0000"/>
        </w:rPr>
        <w:t>X</w:t>
      </w:r>
      <w:r w:rsidRPr="00CF37A8">
        <w:rPr>
          <w:color w:val="FF0000"/>
        </w:rPr>
        <w:t xml:space="preserve">’s Name’s </w:t>
      </w:r>
      <w:r>
        <w:t>application for access to the NDIS</w:t>
      </w:r>
    </w:p>
    <w:p w14:paraId="7A7F4BEB" w14:textId="77777777" w:rsidR="00CF37A8" w:rsidRPr="00CF37A8" w:rsidRDefault="00CF37A8" w:rsidP="00CF37A8">
      <w:pPr>
        <w:spacing w:after="0" w:line="240" w:lineRule="auto"/>
        <w:rPr>
          <w:color w:val="FF0000"/>
        </w:rPr>
      </w:pPr>
      <w:r w:rsidRPr="00CF37A8">
        <w:rPr>
          <w:color w:val="FF0000"/>
        </w:rPr>
        <w:t xml:space="preserve">Delete any reports not completed </w:t>
      </w:r>
      <w:r w:rsidR="004822E9">
        <w:rPr>
          <w:color w:val="FF0000"/>
        </w:rPr>
        <w:t xml:space="preserve">or add in others attached </w:t>
      </w:r>
    </w:p>
    <w:p w14:paraId="00908317" w14:textId="77777777" w:rsidR="006A35DE" w:rsidRPr="000C10B2" w:rsidRDefault="00114892" w:rsidP="006A35DE">
      <w:pPr>
        <w:spacing w:after="0" w:line="240" w:lineRule="auto"/>
        <w:rPr>
          <w:color w:val="FF0000"/>
        </w:rPr>
      </w:pPr>
      <w:sdt>
        <w:sdtPr>
          <w:rPr>
            <w:color w:val="FF0000"/>
          </w:rPr>
          <w:id w:val="-180083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DE" w:rsidRPr="000C10B2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A35DE" w:rsidRPr="000C10B2">
        <w:rPr>
          <w:color w:val="FF0000"/>
        </w:rPr>
        <w:t xml:space="preserve"> ASIA Score </w:t>
      </w:r>
    </w:p>
    <w:p w14:paraId="4301C1A0" w14:textId="77777777" w:rsidR="006A35DE" w:rsidRPr="000C10B2" w:rsidRDefault="00114892" w:rsidP="00CF37A8">
      <w:pPr>
        <w:spacing w:after="0" w:line="240" w:lineRule="auto"/>
        <w:rPr>
          <w:color w:val="FF0000"/>
        </w:rPr>
      </w:pPr>
      <w:sdt>
        <w:sdtPr>
          <w:rPr>
            <w:color w:val="FF0000"/>
          </w:rPr>
          <w:id w:val="-832994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DE" w:rsidRPr="000C10B2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A35DE" w:rsidRPr="000C10B2">
        <w:rPr>
          <w:color w:val="FF0000"/>
        </w:rPr>
        <w:t xml:space="preserve"> Care and Needs Scale (CANS)</w:t>
      </w:r>
    </w:p>
    <w:p w14:paraId="356E00C7" w14:textId="77777777" w:rsidR="006A35DE" w:rsidRPr="000C10B2" w:rsidRDefault="00114892" w:rsidP="006A35DE">
      <w:pPr>
        <w:spacing w:after="0" w:line="240" w:lineRule="auto"/>
        <w:rPr>
          <w:rFonts w:cstheme="minorHAnsi"/>
          <w:color w:val="FF0000"/>
        </w:rPr>
      </w:pPr>
      <w:sdt>
        <w:sdtPr>
          <w:rPr>
            <w:rFonts w:cstheme="minorHAnsi"/>
            <w:color w:val="FF0000"/>
          </w:rPr>
          <w:id w:val="139916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DE" w:rsidRPr="000C10B2">
            <w:rPr>
              <w:rFonts w:ascii="MS Gothic" w:eastAsia="MS Gothic" w:hAnsi="MS Gothic" w:cstheme="minorHAnsi" w:hint="eastAsia"/>
              <w:color w:val="FF0000"/>
            </w:rPr>
            <w:t>☐</w:t>
          </w:r>
        </w:sdtContent>
      </w:sdt>
      <w:r w:rsidR="006A35DE" w:rsidRPr="000C10B2">
        <w:rPr>
          <w:rFonts w:cstheme="minorHAnsi"/>
          <w:color w:val="FF0000"/>
        </w:rPr>
        <w:t xml:space="preserve"> Life Skills Profile 16 Measure (LSP-16)</w:t>
      </w:r>
    </w:p>
    <w:p w14:paraId="58209594" w14:textId="77777777" w:rsidR="006A35DE" w:rsidRPr="000C10B2" w:rsidRDefault="00114892" w:rsidP="006A35DE">
      <w:pPr>
        <w:spacing w:after="0" w:line="240" w:lineRule="auto"/>
        <w:rPr>
          <w:color w:val="FF0000"/>
        </w:rPr>
      </w:pPr>
      <w:sdt>
        <w:sdtPr>
          <w:rPr>
            <w:color w:val="FF0000"/>
          </w:rPr>
          <w:id w:val="-210017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5DE" w:rsidRPr="000C10B2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A35DE" w:rsidRPr="000C10B2">
        <w:rPr>
          <w:color w:val="FF0000"/>
        </w:rPr>
        <w:t xml:space="preserve"> Modified Rankin Scale (</w:t>
      </w:r>
      <w:proofErr w:type="spellStart"/>
      <w:r w:rsidR="006A35DE" w:rsidRPr="000C10B2">
        <w:rPr>
          <w:color w:val="FF0000"/>
        </w:rPr>
        <w:t>mRS</w:t>
      </w:r>
      <w:proofErr w:type="spellEnd"/>
      <w:r w:rsidR="006A35DE" w:rsidRPr="000C10B2">
        <w:rPr>
          <w:color w:val="FF0000"/>
        </w:rPr>
        <w:t>)</w:t>
      </w:r>
    </w:p>
    <w:p w14:paraId="75172CF3" w14:textId="77777777" w:rsidR="00D57C46" w:rsidRPr="000C10B2" w:rsidRDefault="00114892" w:rsidP="004822E9">
      <w:pPr>
        <w:spacing w:after="0" w:line="240" w:lineRule="auto"/>
        <w:rPr>
          <w:color w:val="FF0000"/>
        </w:rPr>
      </w:pPr>
      <w:sdt>
        <w:sdtPr>
          <w:rPr>
            <w:color w:val="FF0000"/>
          </w:rPr>
          <w:id w:val="27677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7A8" w:rsidRPr="000C10B2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CF37A8" w:rsidRPr="000C10B2">
        <w:rPr>
          <w:color w:val="FF0000"/>
        </w:rPr>
        <w:t xml:space="preserve"> World Health Organisation Disability Assessment Schedule (WHODAS 2.0) </w:t>
      </w:r>
    </w:p>
    <w:p w14:paraId="15244C7C" w14:textId="77777777" w:rsidR="00874652" w:rsidRDefault="00874652" w:rsidP="004822E9">
      <w:pPr>
        <w:spacing w:after="0" w:line="240" w:lineRule="auto"/>
        <w:rPr>
          <w:b/>
          <w:szCs w:val="32"/>
        </w:rPr>
      </w:pPr>
    </w:p>
    <w:p w14:paraId="2C96DB3C" w14:textId="77777777" w:rsidR="00874652" w:rsidRDefault="00874652" w:rsidP="004822E9">
      <w:pPr>
        <w:spacing w:after="0" w:line="240" w:lineRule="auto"/>
        <w:rPr>
          <w:b/>
          <w:szCs w:val="32"/>
        </w:rPr>
      </w:pPr>
      <w:r w:rsidRPr="004822E9">
        <w:rPr>
          <w:b/>
          <w:szCs w:val="32"/>
        </w:rPr>
        <w:t>Impact of Disability Related Impairments on Functional Capacity &amp; Support Needs</w:t>
      </w:r>
    </w:p>
    <w:p w14:paraId="3FDF0FA3" w14:textId="77777777" w:rsidR="00F57BFA" w:rsidRPr="0018745F" w:rsidRDefault="00F57BFA" w:rsidP="0018745F">
      <w:pPr>
        <w:spacing w:after="0" w:line="240" w:lineRule="auto"/>
        <w:jc w:val="both"/>
        <w:rPr>
          <w:b/>
          <w:color w:val="FF000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67"/>
        <w:gridCol w:w="8818"/>
      </w:tblGrid>
      <w:tr w:rsidR="002C5440" w:rsidRPr="001C79A0" w14:paraId="674D1949" w14:textId="77777777" w:rsidTr="00D21AF7">
        <w:trPr>
          <w:trHeight w:val="915"/>
        </w:trPr>
        <w:tc>
          <w:tcPr>
            <w:tcW w:w="1667" w:type="dxa"/>
            <w:vMerge w:val="restart"/>
            <w:shd w:val="clear" w:color="auto" w:fill="FFFFFF" w:themeFill="background1"/>
            <w:vAlign w:val="center"/>
          </w:tcPr>
          <w:p w14:paraId="6B67A9A4" w14:textId="77777777" w:rsidR="002C5440" w:rsidRPr="003E7A4F" w:rsidRDefault="002C5440" w:rsidP="00A971F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1C79A0">
              <w:rPr>
                <w:rFonts w:cs="Arial"/>
                <w:b/>
                <w:bCs/>
              </w:rPr>
              <w:t>Mobility/</w:t>
            </w:r>
            <w:r>
              <w:rPr>
                <w:rFonts w:cs="Arial"/>
                <w:b/>
                <w:bCs/>
              </w:rPr>
              <w:t xml:space="preserve">    </w:t>
            </w:r>
            <w:r w:rsidRPr="001C79A0">
              <w:rPr>
                <w:rFonts w:cs="Arial"/>
                <w:b/>
                <w:bCs/>
              </w:rPr>
              <w:t>motor skills</w:t>
            </w:r>
          </w:p>
        </w:tc>
        <w:tc>
          <w:tcPr>
            <w:tcW w:w="8818" w:type="dxa"/>
          </w:tcPr>
          <w:p w14:paraId="02E3F916" w14:textId="77777777" w:rsidR="002C5440" w:rsidRPr="001C79A0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199768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No</w:t>
            </w:r>
            <w:r w:rsidR="002C5440">
              <w:rPr>
                <w:rFonts w:eastAsia="MS-Gothic" w:cs="Arial"/>
                <w:b/>
                <w:bCs/>
              </w:rPr>
              <w:t xml:space="preserve"> Impact</w:t>
            </w:r>
          </w:p>
          <w:p w14:paraId="7ED761E2" w14:textId="77777777" w:rsidR="002C5440" w:rsidRPr="001C79A0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-5747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Yes</w:t>
            </w:r>
            <w:r w:rsidR="002C5440" w:rsidRPr="001C79A0">
              <w:rPr>
                <w:rFonts w:eastAsia="MS-Gothic" w:cs="Arial"/>
              </w:rPr>
              <w:t>, needs special equipment</w:t>
            </w:r>
            <w:r w:rsidR="002C5440">
              <w:rPr>
                <w:rFonts w:eastAsia="MS-Gothic" w:cs="Arial"/>
              </w:rPr>
              <w:t>/assistive technology</w:t>
            </w:r>
          </w:p>
          <w:p w14:paraId="27D31158" w14:textId="77777777" w:rsidR="002C5440" w:rsidRPr="009954EC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-16848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Yes</w:t>
            </w:r>
            <w:r w:rsidR="002C5440" w:rsidRPr="001C79A0">
              <w:rPr>
                <w:rFonts w:eastAsia="MS-Gothic" w:cs="Arial"/>
              </w:rPr>
              <w:t>, needs</w:t>
            </w:r>
            <w:r w:rsidR="002C5440">
              <w:rPr>
                <w:rFonts w:eastAsia="MS-Gothic" w:cs="Arial"/>
              </w:rPr>
              <w:t xml:space="preserve"> assistance from other persons</w:t>
            </w:r>
          </w:p>
        </w:tc>
      </w:tr>
      <w:tr w:rsidR="002C5440" w:rsidRPr="001C79A0" w14:paraId="7AAA95C0" w14:textId="77777777" w:rsidTr="00D21AF7">
        <w:trPr>
          <w:trHeight w:val="993"/>
        </w:trPr>
        <w:tc>
          <w:tcPr>
            <w:tcW w:w="1667" w:type="dxa"/>
            <w:vMerge/>
            <w:shd w:val="clear" w:color="auto" w:fill="FFFFFF" w:themeFill="background1"/>
            <w:vAlign w:val="center"/>
          </w:tcPr>
          <w:p w14:paraId="13CFE7D4" w14:textId="77777777" w:rsidR="002C5440" w:rsidRPr="001C79A0" w:rsidRDefault="002C5440" w:rsidP="00FC770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818" w:type="dxa"/>
          </w:tcPr>
          <w:p w14:paraId="29FD6F7B" w14:textId="5082DDED" w:rsidR="00F57BFA" w:rsidRPr="00E26E16" w:rsidRDefault="00F57BFA" w:rsidP="00874652">
            <w:pPr>
              <w:autoSpaceDE w:val="0"/>
              <w:autoSpaceDN w:val="0"/>
              <w:adjustRightInd w:val="0"/>
              <w:jc w:val="both"/>
              <w:rPr>
                <w:rFonts w:ascii="MS Gothic" w:eastAsia="MS Gothic" w:hAnsi="MS Gothic" w:cs="MS Gothic"/>
              </w:rPr>
            </w:pPr>
          </w:p>
        </w:tc>
      </w:tr>
      <w:tr w:rsidR="002C5440" w:rsidRPr="001C79A0" w14:paraId="1D68F25C" w14:textId="77777777" w:rsidTr="00D21AF7">
        <w:trPr>
          <w:trHeight w:val="885"/>
        </w:trPr>
        <w:tc>
          <w:tcPr>
            <w:tcW w:w="1667" w:type="dxa"/>
            <w:vMerge w:val="restart"/>
            <w:shd w:val="clear" w:color="auto" w:fill="FFFFFF" w:themeFill="background1"/>
            <w:vAlign w:val="center"/>
          </w:tcPr>
          <w:p w14:paraId="7D3FDF4E" w14:textId="77777777" w:rsidR="002C5440" w:rsidRPr="003E7A4F" w:rsidRDefault="002C5440" w:rsidP="00FC770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1C79A0">
              <w:rPr>
                <w:rFonts w:cs="Arial"/>
                <w:b/>
                <w:bCs/>
              </w:rPr>
              <w:t>Communication</w:t>
            </w:r>
          </w:p>
        </w:tc>
        <w:tc>
          <w:tcPr>
            <w:tcW w:w="8818" w:type="dxa"/>
          </w:tcPr>
          <w:p w14:paraId="1666BD95" w14:textId="77777777" w:rsidR="002C5440" w:rsidRPr="001C79A0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143147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No</w:t>
            </w:r>
            <w:r w:rsidR="002C5440">
              <w:rPr>
                <w:rFonts w:eastAsia="MS-Gothic" w:cs="Arial"/>
                <w:b/>
                <w:bCs/>
              </w:rPr>
              <w:t xml:space="preserve"> Impact</w:t>
            </w:r>
          </w:p>
          <w:p w14:paraId="7E83B58C" w14:textId="77777777" w:rsidR="002C5440" w:rsidRPr="001C79A0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18387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Yes</w:t>
            </w:r>
            <w:r w:rsidR="002C5440" w:rsidRPr="001C79A0">
              <w:rPr>
                <w:rFonts w:eastAsia="MS-Gothic" w:cs="Arial"/>
              </w:rPr>
              <w:t>, needs special equipment</w:t>
            </w:r>
            <w:r w:rsidR="002C5440">
              <w:rPr>
                <w:rFonts w:eastAsia="MS-Gothic" w:cs="Arial"/>
              </w:rPr>
              <w:t>/assistive technology</w:t>
            </w:r>
          </w:p>
          <w:p w14:paraId="1DD8B373" w14:textId="67E07CC4" w:rsidR="002C5440" w:rsidRPr="009954EC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264038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B2">
                  <w:rPr>
                    <w:rFonts w:ascii="MS Gothic" w:eastAsia="MS Gothic" w:hAnsi="MS Gothic" w:cs="MS-Gothic" w:hint="eastAsia"/>
                  </w:rPr>
                  <w:t>☒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Yes</w:t>
            </w:r>
            <w:r w:rsidR="002C5440" w:rsidRPr="001C79A0">
              <w:rPr>
                <w:rFonts w:eastAsia="MS-Gothic" w:cs="Arial"/>
              </w:rPr>
              <w:t>, needs</w:t>
            </w:r>
            <w:r w:rsidR="002C5440">
              <w:rPr>
                <w:rFonts w:eastAsia="MS-Gothic" w:cs="Arial"/>
              </w:rPr>
              <w:t xml:space="preserve"> assistance from other persons</w:t>
            </w:r>
          </w:p>
        </w:tc>
      </w:tr>
      <w:tr w:rsidR="002C5440" w:rsidRPr="001C79A0" w14:paraId="41AF8853" w14:textId="77777777" w:rsidTr="00D21AF7">
        <w:trPr>
          <w:trHeight w:val="1305"/>
        </w:trPr>
        <w:tc>
          <w:tcPr>
            <w:tcW w:w="1667" w:type="dxa"/>
            <w:vMerge/>
            <w:shd w:val="clear" w:color="auto" w:fill="FFFFFF" w:themeFill="background1"/>
            <w:vAlign w:val="center"/>
          </w:tcPr>
          <w:p w14:paraId="5E267402" w14:textId="77777777" w:rsidR="002C5440" w:rsidRPr="001C79A0" w:rsidRDefault="002C5440" w:rsidP="00FC770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818" w:type="dxa"/>
          </w:tcPr>
          <w:p w14:paraId="662E6F79" w14:textId="3C3E6567" w:rsidR="00114892" w:rsidRDefault="00BC643F" w:rsidP="00CD07E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 xml:space="preserve">X has difficulty </w:t>
            </w:r>
            <w:r w:rsidR="0018745F">
              <w:rPr>
                <w:color w:val="FF0000"/>
              </w:rPr>
              <w:t>communicating successfully</w:t>
            </w:r>
            <w:r>
              <w:rPr>
                <w:color w:val="FF0000"/>
              </w:rPr>
              <w:t xml:space="preserve"> with family members / in social settings / in community settings</w:t>
            </w:r>
            <w:r w:rsidR="00F76125">
              <w:rPr>
                <w:color w:val="FF0000"/>
              </w:rPr>
              <w:t xml:space="preserve"> due to his/her acquired brain injury</w:t>
            </w:r>
            <w:r>
              <w:rPr>
                <w:color w:val="FF0000"/>
              </w:rPr>
              <w:t xml:space="preserve">. </w:t>
            </w:r>
          </w:p>
          <w:p w14:paraId="3CF4E5AE" w14:textId="4D9D4C54" w:rsidR="00114892" w:rsidRDefault="00BC643F" w:rsidP="00CD07E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He/she has difficulty with</w:t>
            </w:r>
            <w:r w:rsidR="00114892">
              <w:rPr>
                <w:color w:val="FF0000"/>
              </w:rPr>
              <w:t xml:space="preserve"> </w:t>
            </w:r>
            <w:r w:rsidR="00114892" w:rsidRPr="00114892">
              <w:rPr>
                <w:i/>
                <w:iCs/>
                <w:color w:val="FF0000"/>
              </w:rPr>
              <w:t>[edit below as relevant to the individual]</w:t>
            </w:r>
            <w:r w:rsidR="00114892">
              <w:rPr>
                <w:color w:val="FF0000"/>
              </w:rPr>
              <w:t>:</w:t>
            </w:r>
          </w:p>
          <w:p w14:paraId="71D204F0" w14:textId="77777777" w:rsidR="00114892" w:rsidRPr="00114892" w:rsidRDefault="00F76125" w:rsidP="0011489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 xml:space="preserve">expressing </w:t>
            </w:r>
            <w:r w:rsidR="00067F50" w:rsidRPr="00114892">
              <w:rPr>
                <w:color w:val="FF0000"/>
              </w:rPr>
              <w:t xml:space="preserve">choices and </w:t>
            </w:r>
            <w:r w:rsidRPr="00114892">
              <w:rPr>
                <w:color w:val="FF0000"/>
              </w:rPr>
              <w:t>ideas</w:t>
            </w:r>
          </w:p>
          <w:p w14:paraId="316337BB" w14:textId="77777777" w:rsidR="00114892" w:rsidRPr="00114892" w:rsidRDefault="00067F50" w:rsidP="0011489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organising his/her ideas in conversation</w:t>
            </w:r>
          </w:p>
          <w:p w14:paraId="17C5419E" w14:textId="77777777" w:rsidR="00114892" w:rsidRPr="00114892" w:rsidRDefault="00BC643F" w:rsidP="0011489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understanding information in conversations</w:t>
            </w:r>
            <w:r w:rsidR="00B803A8" w:rsidRPr="00114892">
              <w:rPr>
                <w:color w:val="FF0000"/>
              </w:rPr>
              <w:t xml:space="preserve"> e.g.</w:t>
            </w:r>
            <w:r w:rsidR="00067F50" w:rsidRPr="00114892">
              <w:rPr>
                <w:color w:val="FF0000"/>
              </w:rPr>
              <w:t>,</w:t>
            </w:r>
            <w:r w:rsidR="00B803A8" w:rsidRPr="00114892">
              <w:rPr>
                <w:color w:val="FF0000"/>
              </w:rPr>
              <w:t xml:space="preserve"> </w:t>
            </w:r>
            <w:r w:rsidR="00067F50" w:rsidRPr="00114892">
              <w:rPr>
                <w:color w:val="FF0000"/>
              </w:rPr>
              <w:t>following instructions, following key points in a short conversation, interpreting implied information, interpreting humour, integrating information to draw a conclusion</w:t>
            </w:r>
            <w:r w:rsidR="00F76125" w:rsidRPr="00114892">
              <w:rPr>
                <w:color w:val="FF0000"/>
              </w:rPr>
              <w:t xml:space="preserve"> </w:t>
            </w:r>
          </w:p>
          <w:p w14:paraId="72DA92A8" w14:textId="77777777" w:rsidR="00114892" w:rsidRPr="00114892" w:rsidRDefault="0018745F" w:rsidP="0011489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maintaining attention during conversation</w:t>
            </w:r>
          </w:p>
          <w:p w14:paraId="230FDAE3" w14:textId="77777777" w:rsidR="00114892" w:rsidRPr="00114892" w:rsidRDefault="00F76125" w:rsidP="0011489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remembering information after the conversation</w:t>
            </w:r>
            <w:r w:rsidR="00067F50" w:rsidRPr="00114892">
              <w:rPr>
                <w:color w:val="FF0000"/>
              </w:rPr>
              <w:t xml:space="preserve"> e.g., key instructions</w:t>
            </w:r>
            <w:r w:rsidR="00351DA5" w:rsidRPr="00114892">
              <w:rPr>
                <w:color w:val="FF0000"/>
              </w:rPr>
              <w:t xml:space="preserve"> during appointments, relevant details about social contacts</w:t>
            </w:r>
          </w:p>
          <w:p w14:paraId="31CAD2C6" w14:textId="77777777" w:rsidR="00114892" w:rsidRPr="00114892" w:rsidRDefault="0018745F" w:rsidP="0011489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processing written information</w:t>
            </w:r>
            <w:r w:rsidR="00351DA5" w:rsidRPr="00114892">
              <w:rPr>
                <w:color w:val="FF0000"/>
              </w:rPr>
              <w:t xml:space="preserve"> e.g., following written instructions, completing forms, understanding information in documents</w:t>
            </w:r>
          </w:p>
          <w:p w14:paraId="32DDE54D" w14:textId="218CCE15" w:rsidR="00C345D5" w:rsidRPr="00114892" w:rsidRDefault="00351DA5" w:rsidP="0011489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participating in online communication e.g., responding to email, communicating with family and friends on social media</w:t>
            </w:r>
            <w:r w:rsidR="00BC643F" w:rsidRPr="00114892">
              <w:rPr>
                <w:color w:val="FF0000"/>
              </w:rPr>
              <w:t>.</w:t>
            </w:r>
            <w:r w:rsidR="009778E5" w:rsidRPr="00114892">
              <w:rPr>
                <w:color w:val="FF0000"/>
              </w:rPr>
              <w:t xml:space="preserve"> </w:t>
            </w:r>
          </w:p>
          <w:p w14:paraId="538B69EA" w14:textId="167AFC1F" w:rsidR="00114892" w:rsidRDefault="009778E5" w:rsidP="00CD07E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 xml:space="preserve">The consequences of these difficulties </w:t>
            </w:r>
            <w:r w:rsidR="00CD07EA">
              <w:rPr>
                <w:color w:val="FF0000"/>
              </w:rPr>
              <w:t>are</w:t>
            </w:r>
            <w:r w:rsidR="00114892">
              <w:rPr>
                <w:color w:val="FF0000"/>
              </w:rPr>
              <w:t xml:space="preserve"> </w:t>
            </w:r>
            <w:r w:rsidR="00114892" w:rsidRPr="00114892">
              <w:rPr>
                <w:i/>
                <w:iCs/>
                <w:color w:val="FF0000"/>
              </w:rPr>
              <w:t>[edit below as relevant to the individual]</w:t>
            </w:r>
            <w:r w:rsidR="00114892">
              <w:rPr>
                <w:color w:val="FF0000"/>
              </w:rPr>
              <w:t>:</w:t>
            </w:r>
          </w:p>
          <w:p w14:paraId="79590511" w14:textId="67245BBA" w:rsidR="00114892" w:rsidRPr="00114892" w:rsidRDefault="009778E5" w:rsidP="0011489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reduced ability to express choices</w:t>
            </w:r>
          </w:p>
          <w:p w14:paraId="755EBB61" w14:textId="77777777" w:rsidR="00114892" w:rsidRPr="00114892" w:rsidRDefault="009778E5" w:rsidP="0011489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reduced ability to participate in decision-making</w:t>
            </w:r>
          </w:p>
          <w:p w14:paraId="549FF72E" w14:textId="77777777" w:rsidR="00114892" w:rsidRPr="00114892" w:rsidRDefault="009778E5" w:rsidP="0011489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reduced ability to participate in social and community settings</w:t>
            </w:r>
          </w:p>
          <w:p w14:paraId="1286ABC3" w14:textId="77777777" w:rsidR="00114892" w:rsidRPr="00114892" w:rsidRDefault="009778E5" w:rsidP="0011489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breakdown in relationships with family members and friends</w:t>
            </w:r>
          </w:p>
          <w:p w14:paraId="3D64B9A1" w14:textId="77777777" w:rsidR="00114892" w:rsidRPr="00114892" w:rsidRDefault="009778E5" w:rsidP="0011489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strain on family members and support workers providing care</w:t>
            </w:r>
          </w:p>
          <w:p w14:paraId="78479A5F" w14:textId="77777777" w:rsidR="00114892" w:rsidRPr="00114892" w:rsidRDefault="00337790" w:rsidP="0011489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risk of conflict with community members</w:t>
            </w:r>
          </w:p>
          <w:p w14:paraId="2CFB4ED2" w14:textId="77777777" w:rsidR="00114892" w:rsidRPr="00114892" w:rsidRDefault="00337790" w:rsidP="0011489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risk of unsafe interactions with community members</w:t>
            </w:r>
          </w:p>
          <w:p w14:paraId="09424D50" w14:textId="77777777" w:rsidR="00114892" w:rsidRPr="00114892" w:rsidRDefault="00CD07EA" w:rsidP="0011489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lastRenderedPageBreak/>
              <w:t>reduced quality of life</w:t>
            </w:r>
          </w:p>
          <w:p w14:paraId="291632A5" w14:textId="77777777" w:rsidR="00114892" w:rsidRPr="00114892" w:rsidRDefault="00CD07EA" w:rsidP="0011489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deterioration in mental health</w:t>
            </w:r>
          </w:p>
          <w:p w14:paraId="0BBCE61D" w14:textId="77777777" w:rsidR="00114892" w:rsidRPr="00114892" w:rsidRDefault="00CD07EA" w:rsidP="0011489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reduced ability to gain employment</w:t>
            </w:r>
          </w:p>
          <w:p w14:paraId="3CEC105E" w14:textId="77777777" w:rsidR="00114892" w:rsidRPr="00114892" w:rsidRDefault="00CD07EA" w:rsidP="0011489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risk of not maintaining current employment.</w:t>
            </w:r>
            <w:r w:rsidR="009778E5" w:rsidRPr="00114892">
              <w:rPr>
                <w:color w:val="FF0000"/>
              </w:rPr>
              <w:t xml:space="preserve"> </w:t>
            </w:r>
            <w:r w:rsidR="00BC643F" w:rsidRPr="00114892">
              <w:rPr>
                <w:color w:val="FF0000"/>
              </w:rPr>
              <w:t xml:space="preserve"> </w:t>
            </w:r>
          </w:p>
          <w:p w14:paraId="29D4DABB" w14:textId="09AAE087" w:rsidR="00114892" w:rsidRDefault="00EC7A03" w:rsidP="00CD07E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X requires</w:t>
            </w:r>
            <w:r w:rsidR="00114892">
              <w:rPr>
                <w:color w:val="FF0000"/>
              </w:rPr>
              <w:t xml:space="preserve"> </w:t>
            </w:r>
            <w:r w:rsidR="00114892" w:rsidRPr="00114892">
              <w:rPr>
                <w:i/>
                <w:iCs/>
                <w:color w:val="FF0000"/>
              </w:rPr>
              <w:t>[edit below as relevant to the individual]</w:t>
            </w:r>
            <w:r w:rsidR="00114892">
              <w:rPr>
                <w:color w:val="FF0000"/>
              </w:rPr>
              <w:t>:</w:t>
            </w:r>
          </w:p>
          <w:p w14:paraId="26B26C08" w14:textId="25E725C1" w:rsidR="00114892" w:rsidRPr="00114892" w:rsidRDefault="00EC7A03" w:rsidP="0011489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 xml:space="preserve">verbal </w:t>
            </w:r>
            <w:r w:rsidR="00067F50" w:rsidRPr="00114892">
              <w:rPr>
                <w:color w:val="FF0000"/>
              </w:rPr>
              <w:t>prompts to support expression of choices and ideas</w:t>
            </w:r>
          </w:p>
          <w:p w14:paraId="2C2C8486" w14:textId="77777777" w:rsidR="00114892" w:rsidRPr="00114892" w:rsidRDefault="00067F50" w:rsidP="0011489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verbal prompts to support comprehension of spoken/written information</w:t>
            </w:r>
          </w:p>
          <w:p w14:paraId="2A4A104F" w14:textId="77777777" w:rsidR="00114892" w:rsidRPr="00114892" w:rsidRDefault="00067F50" w:rsidP="0011489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verbal prompts to support recall of information</w:t>
            </w:r>
          </w:p>
          <w:p w14:paraId="13AD94C9" w14:textId="77777777" w:rsidR="00114892" w:rsidRPr="00114892" w:rsidRDefault="00EC7A03" w:rsidP="0011489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assistance to use cognitive supports</w:t>
            </w:r>
            <w:r w:rsidR="00067F50" w:rsidRPr="00114892">
              <w:rPr>
                <w:color w:val="FF0000"/>
              </w:rPr>
              <w:t xml:space="preserve"> for memory/organisation</w:t>
            </w:r>
          </w:p>
          <w:p w14:paraId="2D2F3651" w14:textId="4F51E43B" w:rsidR="00C345D5" w:rsidRPr="00114892" w:rsidRDefault="00EC7A03" w:rsidP="0011489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assistance to access AAC systems</w:t>
            </w:r>
            <w:r w:rsidR="00067F50" w:rsidRPr="00114892">
              <w:rPr>
                <w:color w:val="FF0000"/>
              </w:rPr>
              <w:t xml:space="preserve">. </w:t>
            </w:r>
          </w:p>
          <w:p w14:paraId="67A25A76" w14:textId="77777777" w:rsidR="00114892" w:rsidRDefault="00BC643F" w:rsidP="00CD07E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 xml:space="preserve">He/she requires </w:t>
            </w:r>
            <w:r w:rsidR="00EC7A03">
              <w:rPr>
                <w:color w:val="FF0000"/>
              </w:rPr>
              <w:t>a family member or support worker</w:t>
            </w:r>
            <w:r w:rsidR="00F76125">
              <w:rPr>
                <w:color w:val="FF0000"/>
              </w:rPr>
              <w:t xml:space="preserve"> to</w:t>
            </w:r>
            <w:r w:rsidR="00EC7A03">
              <w:rPr>
                <w:color w:val="FF0000"/>
              </w:rPr>
              <w:t xml:space="preserve"> be available</w:t>
            </w:r>
            <w:r w:rsidR="00114892">
              <w:rPr>
                <w:color w:val="FF0000"/>
              </w:rPr>
              <w:t xml:space="preserve"> </w:t>
            </w:r>
            <w:r w:rsidR="00114892" w:rsidRPr="00114892">
              <w:rPr>
                <w:i/>
                <w:iCs/>
                <w:color w:val="FF0000"/>
              </w:rPr>
              <w:t>[edit below as relevant to the individual]</w:t>
            </w:r>
            <w:r w:rsidR="00114892">
              <w:rPr>
                <w:color w:val="FF0000"/>
              </w:rPr>
              <w:t>:</w:t>
            </w:r>
          </w:p>
          <w:p w14:paraId="7014F71D" w14:textId="77777777" w:rsidR="00114892" w:rsidRPr="00114892" w:rsidRDefault="00EC7A03" w:rsidP="0011489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 xml:space="preserve">to </w:t>
            </w:r>
            <w:proofErr w:type="gramStart"/>
            <w:r w:rsidRPr="00114892">
              <w:rPr>
                <w:color w:val="FF0000"/>
              </w:rPr>
              <w:t>provide assistance</w:t>
            </w:r>
            <w:proofErr w:type="gramEnd"/>
            <w:r w:rsidRPr="00114892">
              <w:rPr>
                <w:color w:val="FF0000"/>
              </w:rPr>
              <w:t>/prompts/support for communication at all times</w:t>
            </w:r>
          </w:p>
          <w:p w14:paraId="43D353F6" w14:textId="77777777" w:rsidR="00114892" w:rsidRPr="00114892" w:rsidRDefault="00EC7A03" w:rsidP="0011489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for X hours per week during activities in the community to</w:t>
            </w:r>
            <w:r w:rsidR="00F76125" w:rsidRPr="00114892">
              <w:rPr>
                <w:color w:val="FF0000"/>
              </w:rPr>
              <w:t xml:space="preserve"> ensure successful interactions.</w:t>
            </w:r>
            <w:r w:rsidR="009778E5" w:rsidRPr="00114892">
              <w:rPr>
                <w:color w:val="FF0000"/>
              </w:rPr>
              <w:t xml:space="preserve"> </w:t>
            </w:r>
          </w:p>
          <w:p w14:paraId="51C19FFB" w14:textId="1C993CE0" w:rsidR="00114892" w:rsidRDefault="009778E5" w:rsidP="00CD07E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 xml:space="preserve">Providing support to X to build capacity </w:t>
            </w:r>
            <w:proofErr w:type="gramStart"/>
            <w:r>
              <w:rPr>
                <w:color w:val="FF0000"/>
              </w:rPr>
              <w:t>in the area of</w:t>
            </w:r>
            <w:proofErr w:type="gramEnd"/>
            <w:r>
              <w:rPr>
                <w:color w:val="FF0000"/>
              </w:rPr>
              <w:t xml:space="preserve"> communication will</w:t>
            </w:r>
            <w:r w:rsidR="00114892">
              <w:rPr>
                <w:color w:val="FF0000"/>
              </w:rPr>
              <w:t xml:space="preserve"> </w:t>
            </w:r>
            <w:r w:rsidR="00114892" w:rsidRPr="00114892">
              <w:rPr>
                <w:i/>
                <w:iCs/>
                <w:color w:val="FF0000"/>
              </w:rPr>
              <w:t>[edit below as relevant to the individual]</w:t>
            </w:r>
            <w:r w:rsidR="00114892">
              <w:rPr>
                <w:color w:val="FF0000"/>
              </w:rPr>
              <w:t>:</w:t>
            </w:r>
          </w:p>
          <w:p w14:paraId="25685721" w14:textId="77777777" w:rsidR="00114892" w:rsidRPr="00114892" w:rsidRDefault="009778E5" w:rsidP="0011489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reduce burden on family members to ensure they can provide care over the long-term</w:t>
            </w:r>
          </w:p>
          <w:p w14:paraId="6E23374A" w14:textId="77777777" w:rsidR="00114892" w:rsidRPr="00114892" w:rsidRDefault="009778E5" w:rsidP="0011489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prevent negative consequences of difficult communication situations</w:t>
            </w:r>
          </w:p>
          <w:p w14:paraId="083B68EA" w14:textId="580D00C7" w:rsidR="00EC7A03" w:rsidRPr="00114892" w:rsidRDefault="009778E5" w:rsidP="0011489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reduce the need for services in the future</w:t>
            </w:r>
          </w:p>
          <w:p w14:paraId="043D6099" w14:textId="1160756D" w:rsidR="00BC643F" w:rsidRPr="00E26E16" w:rsidRDefault="00EC7A03" w:rsidP="00CD07EA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(Possible attachments to </w:t>
            </w:r>
            <w:proofErr w:type="gramStart"/>
            <w:r>
              <w:rPr>
                <w:i/>
                <w:iCs/>
                <w:color w:val="FF0000"/>
              </w:rPr>
              <w:t>include:</w:t>
            </w:r>
            <w:proofErr w:type="gramEnd"/>
            <w:r>
              <w:rPr>
                <w:i/>
                <w:iCs/>
                <w:color w:val="FF0000"/>
              </w:rPr>
              <w:t xml:space="preserve"> Video of person showing communication difficulties, weekly schedule showing frequency of support</w:t>
            </w:r>
            <w:r w:rsidR="00067F50">
              <w:rPr>
                <w:i/>
                <w:iCs/>
                <w:color w:val="FF0000"/>
              </w:rPr>
              <w:t xml:space="preserve"> required</w:t>
            </w:r>
            <w:r>
              <w:rPr>
                <w:i/>
                <w:iCs/>
                <w:color w:val="FF0000"/>
              </w:rPr>
              <w:t>.</w:t>
            </w:r>
            <w:r w:rsidR="00F76125">
              <w:rPr>
                <w:color w:val="FF0000"/>
              </w:rPr>
              <w:t xml:space="preserve"> </w:t>
            </w:r>
          </w:p>
        </w:tc>
      </w:tr>
      <w:tr w:rsidR="002C5440" w:rsidRPr="001C79A0" w14:paraId="058ECDD2" w14:textId="77777777" w:rsidTr="00D21AF7">
        <w:trPr>
          <w:trHeight w:val="930"/>
        </w:trPr>
        <w:tc>
          <w:tcPr>
            <w:tcW w:w="1667" w:type="dxa"/>
            <w:vMerge w:val="restart"/>
            <w:shd w:val="clear" w:color="auto" w:fill="FFFFFF" w:themeFill="background1"/>
            <w:vAlign w:val="center"/>
          </w:tcPr>
          <w:p w14:paraId="060DC195" w14:textId="77777777" w:rsidR="002C5440" w:rsidRPr="003E7A4F" w:rsidRDefault="002C5440" w:rsidP="00FC770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lastRenderedPageBreak/>
              <w:t>Social Interaction</w:t>
            </w:r>
          </w:p>
        </w:tc>
        <w:tc>
          <w:tcPr>
            <w:tcW w:w="8818" w:type="dxa"/>
          </w:tcPr>
          <w:p w14:paraId="58C8140B" w14:textId="77777777" w:rsidR="002C5440" w:rsidRPr="001C79A0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-174763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16E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No</w:t>
            </w:r>
            <w:r w:rsidR="002C5440">
              <w:rPr>
                <w:rFonts w:eastAsia="MS-Gothic" w:cs="Arial"/>
                <w:b/>
                <w:bCs/>
              </w:rPr>
              <w:t xml:space="preserve"> Impact</w:t>
            </w:r>
          </w:p>
          <w:p w14:paraId="0EB5DC91" w14:textId="77777777" w:rsidR="002C5440" w:rsidRPr="001C79A0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110893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16E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Yes</w:t>
            </w:r>
            <w:r w:rsidR="002C5440" w:rsidRPr="001C79A0">
              <w:rPr>
                <w:rFonts w:eastAsia="MS-Gothic" w:cs="Arial"/>
              </w:rPr>
              <w:t>, needs special equipment</w:t>
            </w:r>
            <w:r w:rsidR="002C5440">
              <w:rPr>
                <w:rFonts w:eastAsia="MS-Gothic" w:cs="Arial"/>
              </w:rPr>
              <w:t>/assistive technology</w:t>
            </w:r>
          </w:p>
          <w:p w14:paraId="71DB4FBC" w14:textId="1145F385" w:rsidR="002C5440" w:rsidRPr="009954EC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323099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B2">
                  <w:rPr>
                    <w:rFonts w:ascii="MS Gothic" w:eastAsia="MS Gothic" w:hAnsi="MS Gothic" w:cs="MS-Gothic" w:hint="eastAsia"/>
                  </w:rPr>
                  <w:t>☒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Yes</w:t>
            </w:r>
            <w:r w:rsidR="002C5440" w:rsidRPr="001C79A0">
              <w:rPr>
                <w:rFonts w:eastAsia="MS-Gothic" w:cs="Arial"/>
              </w:rPr>
              <w:t>, needs</w:t>
            </w:r>
            <w:r w:rsidR="002C5440">
              <w:rPr>
                <w:rFonts w:eastAsia="MS-Gothic" w:cs="Arial"/>
              </w:rPr>
              <w:t xml:space="preserve"> assistance from other persons</w:t>
            </w:r>
          </w:p>
        </w:tc>
      </w:tr>
      <w:tr w:rsidR="002C5440" w:rsidRPr="001C79A0" w14:paraId="2B001324" w14:textId="77777777" w:rsidTr="00D21AF7">
        <w:trPr>
          <w:trHeight w:val="1260"/>
        </w:trPr>
        <w:tc>
          <w:tcPr>
            <w:tcW w:w="1667" w:type="dxa"/>
            <w:vMerge/>
            <w:shd w:val="clear" w:color="auto" w:fill="FFFFFF" w:themeFill="background1"/>
            <w:vAlign w:val="center"/>
          </w:tcPr>
          <w:p w14:paraId="527AA1C4" w14:textId="77777777" w:rsidR="002C5440" w:rsidRDefault="002C5440" w:rsidP="00FC770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818" w:type="dxa"/>
          </w:tcPr>
          <w:p w14:paraId="66BB2CF2" w14:textId="77777777" w:rsidR="00114892" w:rsidRDefault="00BC643F" w:rsidP="00337790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X has difficulty participating</w:t>
            </w:r>
            <w:r w:rsidR="00F76125">
              <w:rPr>
                <w:color w:val="FF0000"/>
              </w:rPr>
              <w:t xml:space="preserve"> successfully</w:t>
            </w:r>
            <w:r>
              <w:rPr>
                <w:color w:val="FF0000"/>
              </w:rPr>
              <w:t xml:space="preserve"> in social interactions</w:t>
            </w:r>
            <w:r w:rsidR="00F76125">
              <w:rPr>
                <w:color w:val="FF0000"/>
              </w:rPr>
              <w:t xml:space="preserve"> due to his/her acquired brain injury</w:t>
            </w:r>
            <w:r>
              <w:rPr>
                <w:color w:val="FF0000"/>
              </w:rPr>
              <w:t xml:space="preserve">. </w:t>
            </w:r>
          </w:p>
          <w:p w14:paraId="57B0C372" w14:textId="028E86B9" w:rsidR="00114892" w:rsidRDefault="00BC643F" w:rsidP="00337790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He/she</w:t>
            </w:r>
            <w:r w:rsidR="00114892">
              <w:rPr>
                <w:color w:val="FF0000"/>
              </w:rPr>
              <w:t xml:space="preserve"> </w:t>
            </w:r>
            <w:r w:rsidR="00114892" w:rsidRPr="00114892">
              <w:rPr>
                <w:i/>
                <w:iCs/>
                <w:color w:val="FF0000"/>
              </w:rPr>
              <w:t>[edit below as relevant to the individual]</w:t>
            </w:r>
            <w:r w:rsidR="00114892">
              <w:rPr>
                <w:color w:val="FF0000"/>
              </w:rPr>
              <w:t>:</w:t>
            </w:r>
          </w:p>
          <w:p w14:paraId="0340887B" w14:textId="77777777" w:rsidR="00114892" w:rsidRPr="00114892" w:rsidRDefault="00CD07EA" w:rsidP="0011489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cannot start conversations</w:t>
            </w:r>
          </w:p>
          <w:p w14:paraId="1CED74F4" w14:textId="77777777" w:rsidR="00114892" w:rsidRPr="00114892" w:rsidRDefault="00CD07EA" w:rsidP="0011489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cannot continue a conversation e.g., becomes distracted, does not add detail, does not ask questions</w:t>
            </w:r>
          </w:p>
          <w:p w14:paraId="5255CBDE" w14:textId="77777777" w:rsidR="00114892" w:rsidRPr="00114892" w:rsidRDefault="00CD07EA" w:rsidP="0011489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communicates inappropriate</w:t>
            </w:r>
            <w:r w:rsidR="0018745F" w:rsidRPr="00114892">
              <w:rPr>
                <w:color w:val="FF0000"/>
              </w:rPr>
              <w:t xml:space="preserve"> information</w:t>
            </w:r>
            <w:r w:rsidR="00BC643F" w:rsidRPr="00114892">
              <w:rPr>
                <w:color w:val="FF0000"/>
              </w:rPr>
              <w:t xml:space="preserve"> </w:t>
            </w:r>
            <w:r w:rsidR="00F76125" w:rsidRPr="00114892">
              <w:rPr>
                <w:color w:val="FF0000"/>
              </w:rPr>
              <w:t>in social</w:t>
            </w:r>
            <w:r w:rsidR="00BC643F" w:rsidRPr="00114892">
              <w:rPr>
                <w:color w:val="FF0000"/>
              </w:rPr>
              <w:t xml:space="preserve"> situation</w:t>
            </w:r>
            <w:r w:rsidR="00F76125" w:rsidRPr="00114892">
              <w:rPr>
                <w:color w:val="FF0000"/>
              </w:rPr>
              <w:t>s</w:t>
            </w:r>
            <w:r w:rsidRPr="00114892">
              <w:rPr>
                <w:color w:val="FF0000"/>
              </w:rPr>
              <w:t xml:space="preserve"> e.g., provides personal information, asks personal questions, swears, does not stay on topic</w:t>
            </w:r>
          </w:p>
          <w:p w14:paraId="2FBE862A" w14:textId="77777777" w:rsidR="00114892" w:rsidRPr="00114892" w:rsidRDefault="00CD07EA" w:rsidP="0011489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 xml:space="preserve">does not </w:t>
            </w:r>
            <w:r w:rsidR="0018745F" w:rsidRPr="00114892">
              <w:rPr>
                <w:color w:val="FF0000"/>
              </w:rPr>
              <w:t>take turns appropriately in interactions</w:t>
            </w:r>
            <w:r w:rsidRPr="00114892">
              <w:rPr>
                <w:color w:val="FF0000"/>
              </w:rPr>
              <w:t xml:space="preserve"> e.g., talks for too long, interrupts</w:t>
            </w:r>
          </w:p>
          <w:p w14:paraId="5919552C" w14:textId="77777777" w:rsidR="00114892" w:rsidRDefault="00AE7F21" w:rsidP="0033779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cannot read</w:t>
            </w:r>
            <w:r w:rsidR="00F76125" w:rsidRPr="00114892">
              <w:rPr>
                <w:color w:val="FF0000"/>
              </w:rPr>
              <w:t xml:space="preserve"> </w:t>
            </w:r>
            <w:r w:rsidR="009778E5" w:rsidRPr="00114892">
              <w:rPr>
                <w:color w:val="FF0000"/>
              </w:rPr>
              <w:t xml:space="preserve">others </w:t>
            </w:r>
            <w:r w:rsidR="00F76125" w:rsidRPr="00114892">
              <w:rPr>
                <w:color w:val="FF0000"/>
              </w:rPr>
              <w:t>facial expression</w:t>
            </w:r>
            <w:r w:rsidR="00CD07EA" w:rsidRPr="00114892">
              <w:rPr>
                <w:color w:val="FF0000"/>
              </w:rPr>
              <w:t>s</w:t>
            </w:r>
            <w:r w:rsidRPr="00114892">
              <w:rPr>
                <w:color w:val="FF0000"/>
              </w:rPr>
              <w:t xml:space="preserve"> e.g., anger, sadness, fear</w:t>
            </w:r>
          </w:p>
          <w:p w14:paraId="56E6D3BD" w14:textId="77777777" w:rsidR="00114892" w:rsidRDefault="00CD07EA" w:rsidP="0033779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 xml:space="preserve">cannot </w:t>
            </w:r>
            <w:r w:rsidR="00F76125" w:rsidRPr="00114892">
              <w:rPr>
                <w:color w:val="FF0000"/>
              </w:rPr>
              <w:t xml:space="preserve">regulate </w:t>
            </w:r>
            <w:r w:rsidR="0018745F" w:rsidRPr="00114892">
              <w:rPr>
                <w:color w:val="FF0000"/>
              </w:rPr>
              <w:t xml:space="preserve">own </w:t>
            </w:r>
            <w:r w:rsidR="00F76125" w:rsidRPr="00114892">
              <w:rPr>
                <w:color w:val="FF0000"/>
              </w:rPr>
              <w:t>emotions</w:t>
            </w:r>
            <w:r w:rsidRPr="00114892">
              <w:rPr>
                <w:color w:val="FF0000"/>
              </w:rPr>
              <w:t xml:space="preserve"> during social interactions e.g., becomes aggressive or upset</w:t>
            </w:r>
          </w:p>
          <w:p w14:paraId="18B85EA8" w14:textId="4DEB4C9C" w:rsidR="00C345D5" w:rsidRPr="00114892" w:rsidRDefault="00CD07EA" w:rsidP="0033779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 xml:space="preserve">cannot </w:t>
            </w:r>
            <w:r w:rsidR="00BC643F" w:rsidRPr="00114892">
              <w:rPr>
                <w:color w:val="FF0000"/>
              </w:rPr>
              <w:t xml:space="preserve">understand </w:t>
            </w:r>
            <w:r w:rsidR="00F76125" w:rsidRPr="00114892">
              <w:rPr>
                <w:color w:val="FF0000"/>
              </w:rPr>
              <w:t>others’</w:t>
            </w:r>
            <w:r w:rsidR="00BC643F" w:rsidRPr="00114892">
              <w:rPr>
                <w:color w:val="FF0000"/>
              </w:rPr>
              <w:t xml:space="preserve"> perspectives</w:t>
            </w:r>
            <w:r w:rsidR="00F76125" w:rsidRPr="00114892">
              <w:rPr>
                <w:color w:val="FF0000"/>
              </w:rPr>
              <w:t>.</w:t>
            </w:r>
            <w:r w:rsidR="00BC643F" w:rsidRPr="00114892">
              <w:rPr>
                <w:color w:val="FF0000"/>
              </w:rPr>
              <w:t xml:space="preserve"> </w:t>
            </w:r>
          </w:p>
          <w:p w14:paraId="6C2954A5" w14:textId="6FDB14BE" w:rsidR="00114892" w:rsidRDefault="00337790" w:rsidP="00337790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lastRenderedPageBreak/>
              <w:t>The consequences of these difficulties are</w:t>
            </w:r>
            <w:r w:rsidR="00114892">
              <w:rPr>
                <w:color w:val="FF0000"/>
              </w:rPr>
              <w:t xml:space="preserve"> </w:t>
            </w:r>
            <w:r w:rsidR="00114892" w:rsidRPr="00114892">
              <w:rPr>
                <w:i/>
                <w:iCs/>
                <w:color w:val="FF0000"/>
              </w:rPr>
              <w:t>[edit below as relevant to the individual]</w:t>
            </w:r>
            <w:r w:rsidR="00114892">
              <w:rPr>
                <w:color w:val="FF0000"/>
              </w:rPr>
              <w:t>:</w:t>
            </w:r>
          </w:p>
          <w:p w14:paraId="774BC256" w14:textId="3C866D8C" w:rsidR="00114892" w:rsidRPr="00114892" w:rsidRDefault="00337790" w:rsidP="0011489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reduced ability to participate in social and community settings</w:t>
            </w:r>
          </w:p>
          <w:p w14:paraId="2596AE8B" w14:textId="77777777" w:rsidR="00114892" w:rsidRPr="00114892" w:rsidRDefault="00337790" w:rsidP="0011489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breakdown in relationships with family members and friends</w:t>
            </w:r>
          </w:p>
          <w:p w14:paraId="777BF56E" w14:textId="77777777" w:rsidR="00114892" w:rsidRPr="00114892" w:rsidRDefault="00337790" w:rsidP="0011489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strain on family members and support workers providing care</w:t>
            </w:r>
          </w:p>
          <w:p w14:paraId="0A6C10EB" w14:textId="77777777" w:rsidR="00114892" w:rsidRPr="00114892" w:rsidRDefault="00337790" w:rsidP="0011489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risk of conflict with community members</w:t>
            </w:r>
          </w:p>
          <w:p w14:paraId="236759F2" w14:textId="77777777" w:rsidR="00114892" w:rsidRPr="00114892" w:rsidRDefault="00337790" w:rsidP="0011489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risk of unsafe interactions with community members</w:t>
            </w:r>
          </w:p>
          <w:p w14:paraId="5032C24C" w14:textId="77777777" w:rsidR="00114892" w:rsidRPr="00114892" w:rsidRDefault="00337790" w:rsidP="0011489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reduced quality of life</w:t>
            </w:r>
          </w:p>
          <w:p w14:paraId="56B43373" w14:textId="77777777" w:rsidR="00114892" w:rsidRPr="00114892" w:rsidRDefault="00337790" w:rsidP="0011489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deterioration in mental health</w:t>
            </w:r>
          </w:p>
          <w:p w14:paraId="39F62B5F" w14:textId="77777777" w:rsidR="00114892" w:rsidRPr="00114892" w:rsidRDefault="00337790" w:rsidP="0011489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reduced ability to gain employment</w:t>
            </w:r>
          </w:p>
          <w:p w14:paraId="20493235" w14:textId="77777777" w:rsidR="00114892" w:rsidRDefault="00337790" w:rsidP="0011489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 xml:space="preserve">risk of not maintaining current employment.  </w:t>
            </w:r>
          </w:p>
          <w:p w14:paraId="5F35BC45" w14:textId="77777777" w:rsidR="00114892" w:rsidRDefault="00337790" w:rsidP="00114892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X requires verbal prompts to</w:t>
            </w:r>
            <w:r w:rsidR="00114892">
              <w:rPr>
                <w:color w:val="FF0000"/>
              </w:rPr>
              <w:t xml:space="preserve"> </w:t>
            </w:r>
            <w:r w:rsidR="00114892" w:rsidRPr="00114892">
              <w:rPr>
                <w:i/>
                <w:iCs/>
                <w:color w:val="FF0000"/>
              </w:rPr>
              <w:t>[edit below as relevant to the individual]</w:t>
            </w:r>
            <w:r w:rsidR="00114892">
              <w:rPr>
                <w:color w:val="FF0000"/>
              </w:rPr>
              <w:t>:</w:t>
            </w:r>
            <w:r w:rsidRPr="00114892">
              <w:rPr>
                <w:color w:val="FF0000"/>
              </w:rPr>
              <w:t xml:space="preserve"> </w:t>
            </w:r>
          </w:p>
          <w:p w14:paraId="355DE964" w14:textId="77777777" w:rsidR="00114892" w:rsidRPr="00114892" w:rsidRDefault="00337790" w:rsidP="001148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promote engaging in social interactions</w:t>
            </w:r>
          </w:p>
          <w:p w14:paraId="3A077E39" w14:textId="77777777" w:rsidR="00114892" w:rsidRPr="00114892" w:rsidRDefault="00337790" w:rsidP="001148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verbal prompts to support appropriate social interactions</w:t>
            </w:r>
          </w:p>
          <w:p w14:paraId="711F0145" w14:textId="77777777" w:rsidR="00114892" w:rsidRPr="00114892" w:rsidRDefault="00337790" w:rsidP="001148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verbal prompts to support interpreting others’ emotions and perspectives</w:t>
            </w:r>
          </w:p>
          <w:p w14:paraId="5CBA0762" w14:textId="77777777" w:rsidR="00114892" w:rsidRPr="00114892" w:rsidRDefault="00337790" w:rsidP="001148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assistance to use cognitive supports for memory/organisation during social interactions</w:t>
            </w:r>
          </w:p>
          <w:p w14:paraId="43D98664" w14:textId="2762EEA7" w:rsidR="00C345D5" w:rsidRPr="00114892" w:rsidRDefault="00337790" w:rsidP="001148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assistance to access AAC systems</w:t>
            </w:r>
            <w:r w:rsidR="00114892">
              <w:rPr>
                <w:color w:val="FF0000"/>
              </w:rPr>
              <w:t>.</w:t>
            </w:r>
          </w:p>
          <w:p w14:paraId="53738C20" w14:textId="77777777" w:rsidR="00114892" w:rsidRDefault="00337790" w:rsidP="00337790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He/she requires a family member or support worker to be available</w:t>
            </w:r>
            <w:r w:rsidR="00114892">
              <w:rPr>
                <w:color w:val="FF0000"/>
              </w:rPr>
              <w:t xml:space="preserve"> </w:t>
            </w:r>
            <w:r w:rsidR="00114892" w:rsidRPr="00114892">
              <w:rPr>
                <w:i/>
                <w:iCs/>
                <w:color w:val="FF0000"/>
              </w:rPr>
              <w:t>[edit below as relevant to the individual]</w:t>
            </w:r>
            <w:r w:rsidR="00114892">
              <w:rPr>
                <w:color w:val="FF0000"/>
              </w:rPr>
              <w:t>:</w:t>
            </w:r>
            <w:r>
              <w:rPr>
                <w:color w:val="FF0000"/>
              </w:rPr>
              <w:t xml:space="preserve"> </w:t>
            </w:r>
          </w:p>
          <w:p w14:paraId="4419A886" w14:textId="77777777" w:rsidR="00114892" w:rsidRPr="00114892" w:rsidRDefault="00337790" w:rsidP="0011489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 xml:space="preserve">to </w:t>
            </w:r>
            <w:proofErr w:type="gramStart"/>
            <w:r w:rsidRPr="00114892">
              <w:rPr>
                <w:color w:val="FF0000"/>
              </w:rPr>
              <w:t>provide assistance</w:t>
            </w:r>
            <w:proofErr w:type="gramEnd"/>
            <w:r w:rsidRPr="00114892">
              <w:rPr>
                <w:color w:val="FF0000"/>
              </w:rPr>
              <w:t>/prompts/support for social interaction at all times</w:t>
            </w:r>
          </w:p>
          <w:p w14:paraId="34A38828" w14:textId="77777777" w:rsidR="00114892" w:rsidRDefault="00337790" w:rsidP="0011489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 xml:space="preserve">for X hours per week during activities in the community to ensure successful interactions. </w:t>
            </w:r>
          </w:p>
          <w:p w14:paraId="47DF4E5C" w14:textId="77777777" w:rsidR="00114892" w:rsidRDefault="00337790" w:rsidP="00114892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 xml:space="preserve">Providing support to X to build capacity </w:t>
            </w:r>
            <w:proofErr w:type="gramStart"/>
            <w:r w:rsidRPr="00114892">
              <w:rPr>
                <w:color w:val="FF0000"/>
              </w:rPr>
              <w:t>in the area of</w:t>
            </w:r>
            <w:proofErr w:type="gramEnd"/>
            <w:r w:rsidRPr="00114892">
              <w:rPr>
                <w:color w:val="FF0000"/>
              </w:rPr>
              <w:t xml:space="preserve"> social interaction will</w:t>
            </w:r>
            <w:r w:rsidR="00114892">
              <w:rPr>
                <w:color w:val="FF0000"/>
              </w:rPr>
              <w:t xml:space="preserve"> </w:t>
            </w:r>
            <w:r w:rsidR="00114892" w:rsidRPr="00114892">
              <w:rPr>
                <w:i/>
                <w:iCs/>
                <w:color w:val="FF0000"/>
              </w:rPr>
              <w:t>[edit below as relevant to the individual]</w:t>
            </w:r>
            <w:r w:rsidR="00114892">
              <w:rPr>
                <w:color w:val="FF0000"/>
              </w:rPr>
              <w:t>:</w:t>
            </w:r>
            <w:r w:rsidRPr="00114892">
              <w:rPr>
                <w:color w:val="FF0000"/>
              </w:rPr>
              <w:t xml:space="preserve"> </w:t>
            </w:r>
          </w:p>
          <w:p w14:paraId="744A28D9" w14:textId="77777777" w:rsidR="00114892" w:rsidRPr="00114892" w:rsidRDefault="00337790" w:rsidP="0011489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reduce burden on family members to ensure they can provide care over the long-term</w:t>
            </w:r>
          </w:p>
          <w:p w14:paraId="1AA0AA4E" w14:textId="77777777" w:rsidR="00114892" w:rsidRPr="00114892" w:rsidRDefault="00337790" w:rsidP="0011489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prevent negative consequences of difficult communication situations</w:t>
            </w:r>
          </w:p>
          <w:p w14:paraId="4CABAD3F" w14:textId="1ED98A70" w:rsidR="00337790" w:rsidRPr="00114892" w:rsidRDefault="00337790" w:rsidP="0011489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color w:val="FF0000"/>
              </w:rPr>
            </w:pPr>
            <w:r w:rsidRPr="00114892">
              <w:rPr>
                <w:color w:val="FF0000"/>
              </w:rPr>
              <w:t>reduce the need for services in the future.</w:t>
            </w:r>
          </w:p>
          <w:p w14:paraId="459CCA0C" w14:textId="6659EBFD" w:rsidR="00F57BFA" w:rsidRPr="00E26E16" w:rsidRDefault="00337790" w:rsidP="00337790">
            <w:pPr>
              <w:autoSpaceDE w:val="0"/>
              <w:autoSpaceDN w:val="0"/>
              <w:adjustRightInd w:val="0"/>
              <w:rPr>
                <w:rFonts w:ascii="MS Gothic" w:eastAsia="MS Gothic" w:hAnsi="MS Gothic" w:cs="MS Gothic"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(Possible attachments to </w:t>
            </w:r>
            <w:proofErr w:type="gramStart"/>
            <w:r>
              <w:rPr>
                <w:i/>
                <w:iCs/>
                <w:color w:val="FF0000"/>
              </w:rPr>
              <w:t>include:</w:t>
            </w:r>
            <w:proofErr w:type="gramEnd"/>
            <w:r>
              <w:rPr>
                <w:i/>
                <w:iCs/>
                <w:color w:val="FF0000"/>
              </w:rPr>
              <w:t xml:space="preserve"> Video of person showing social interaction difficulties, weekly schedule showing frequency of support required.</w:t>
            </w:r>
            <w:r>
              <w:rPr>
                <w:color w:val="FF0000"/>
              </w:rPr>
              <w:t xml:space="preserve"> </w:t>
            </w:r>
            <w:r w:rsidRPr="00E26E16">
              <w:rPr>
                <w:rFonts w:ascii="MS Gothic" w:eastAsia="MS Gothic" w:hAnsi="MS Gothic" w:cs="MS Gothic"/>
                <w:color w:val="FF0000"/>
              </w:rPr>
              <w:t xml:space="preserve"> </w:t>
            </w:r>
          </w:p>
        </w:tc>
      </w:tr>
      <w:tr w:rsidR="002C5440" w:rsidRPr="001C79A0" w14:paraId="02652890" w14:textId="77777777" w:rsidTr="00D21AF7">
        <w:trPr>
          <w:trHeight w:val="855"/>
        </w:trPr>
        <w:tc>
          <w:tcPr>
            <w:tcW w:w="1667" w:type="dxa"/>
            <w:vMerge w:val="restart"/>
            <w:shd w:val="clear" w:color="auto" w:fill="FFFFFF" w:themeFill="background1"/>
            <w:vAlign w:val="center"/>
          </w:tcPr>
          <w:p w14:paraId="3CEB0B51" w14:textId="77777777" w:rsidR="002C5440" w:rsidRPr="00D948DC" w:rsidRDefault="002C5440" w:rsidP="00FC770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D948DC">
              <w:rPr>
                <w:rFonts w:cs="Arial"/>
                <w:b/>
              </w:rPr>
              <w:lastRenderedPageBreak/>
              <w:t>Learning</w:t>
            </w:r>
          </w:p>
        </w:tc>
        <w:tc>
          <w:tcPr>
            <w:tcW w:w="8818" w:type="dxa"/>
          </w:tcPr>
          <w:p w14:paraId="201E07F5" w14:textId="77777777" w:rsidR="002C5440" w:rsidRPr="001C79A0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-189681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No</w:t>
            </w:r>
            <w:r w:rsidR="002C5440">
              <w:rPr>
                <w:rFonts w:eastAsia="MS-Gothic" w:cs="Arial"/>
                <w:b/>
                <w:bCs/>
              </w:rPr>
              <w:t xml:space="preserve"> Impact</w:t>
            </w:r>
          </w:p>
          <w:p w14:paraId="3B23FA33" w14:textId="77777777" w:rsidR="002C5440" w:rsidRPr="001C79A0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Arial"/>
                  <w:bCs/>
                </w:rPr>
                <w:id w:val="-182010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2C5440">
              <w:rPr>
                <w:rFonts w:eastAsia="MS-Gothic" w:cs="Arial"/>
                <w:b/>
                <w:bCs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Yes</w:t>
            </w:r>
            <w:r w:rsidR="002C5440" w:rsidRPr="001C79A0">
              <w:rPr>
                <w:rFonts w:eastAsia="MS-Gothic" w:cs="Arial"/>
              </w:rPr>
              <w:t>, needs special equipment</w:t>
            </w:r>
            <w:r w:rsidR="002C5440">
              <w:rPr>
                <w:rFonts w:eastAsia="MS-Gothic" w:cs="Arial"/>
              </w:rPr>
              <w:t>/assistive technology</w:t>
            </w:r>
          </w:p>
          <w:p w14:paraId="6E425935" w14:textId="77777777" w:rsidR="002C5440" w:rsidRPr="009954EC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158680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Yes</w:t>
            </w:r>
            <w:r w:rsidR="002C5440" w:rsidRPr="001C79A0">
              <w:rPr>
                <w:rFonts w:eastAsia="MS-Gothic" w:cs="Arial"/>
              </w:rPr>
              <w:t>, needs</w:t>
            </w:r>
            <w:r w:rsidR="002C5440">
              <w:rPr>
                <w:rFonts w:eastAsia="MS-Gothic" w:cs="Arial"/>
              </w:rPr>
              <w:t xml:space="preserve"> assistance from other persons</w:t>
            </w:r>
          </w:p>
        </w:tc>
      </w:tr>
      <w:tr w:rsidR="002C5440" w:rsidRPr="001C79A0" w14:paraId="6BB11A0F" w14:textId="77777777" w:rsidTr="00D21AF7">
        <w:trPr>
          <w:trHeight w:val="1335"/>
        </w:trPr>
        <w:tc>
          <w:tcPr>
            <w:tcW w:w="1667" w:type="dxa"/>
            <w:vMerge/>
            <w:shd w:val="clear" w:color="auto" w:fill="FFFFFF" w:themeFill="background1"/>
            <w:vAlign w:val="center"/>
          </w:tcPr>
          <w:p w14:paraId="7DD1DBC6" w14:textId="77777777" w:rsidR="002C5440" w:rsidRPr="00D948DC" w:rsidRDefault="002C5440" w:rsidP="00FC770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8818" w:type="dxa"/>
          </w:tcPr>
          <w:p w14:paraId="76E9355D" w14:textId="45E3D583" w:rsidR="00F57BFA" w:rsidRPr="00E26E16" w:rsidRDefault="00F57BFA" w:rsidP="009941FD">
            <w:pPr>
              <w:autoSpaceDE w:val="0"/>
              <w:autoSpaceDN w:val="0"/>
              <w:adjustRightInd w:val="0"/>
              <w:jc w:val="both"/>
              <w:rPr>
                <w:rFonts w:eastAsia="MS-Gothic" w:cs="Arial"/>
                <w:color w:val="FF0000"/>
              </w:rPr>
            </w:pPr>
          </w:p>
        </w:tc>
      </w:tr>
      <w:tr w:rsidR="002C5440" w:rsidRPr="001C79A0" w14:paraId="6BD595C0" w14:textId="77777777" w:rsidTr="00D21AF7">
        <w:trPr>
          <w:trHeight w:val="1455"/>
        </w:trPr>
        <w:tc>
          <w:tcPr>
            <w:tcW w:w="1667" w:type="dxa"/>
            <w:vMerge w:val="restart"/>
            <w:shd w:val="clear" w:color="auto" w:fill="FFFFFF" w:themeFill="background1"/>
            <w:vAlign w:val="center"/>
          </w:tcPr>
          <w:p w14:paraId="0441933C" w14:textId="77777777" w:rsidR="002C5440" w:rsidRPr="00D948DC" w:rsidRDefault="002C5440" w:rsidP="00FC770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D948DC">
              <w:rPr>
                <w:rFonts w:cs="Arial"/>
                <w:b/>
              </w:rPr>
              <w:t>Self-care</w:t>
            </w:r>
          </w:p>
        </w:tc>
        <w:tc>
          <w:tcPr>
            <w:tcW w:w="8818" w:type="dxa"/>
          </w:tcPr>
          <w:p w14:paraId="62BA19EB" w14:textId="77777777" w:rsidR="002C5440" w:rsidRPr="001C79A0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76380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No</w:t>
            </w:r>
            <w:r w:rsidR="002C5440">
              <w:rPr>
                <w:rFonts w:eastAsia="MS-Gothic" w:cs="Arial"/>
              </w:rPr>
              <w:t xml:space="preserve"> </w:t>
            </w:r>
            <w:r w:rsidR="002C5440" w:rsidRPr="003C14A5">
              <w:rPr>
                <w:rFonts w:eastAsia="MS-Gothic" w:cs="Arial"/>
                <w:b/>
              </w:rPr>
              <w:t>Impact</w:t>
            </w:r>
          </w:p>
          <w:p w14:paraId="18814442" w14:textId="77777777" w:rsidR="002C5440" w:rsidRPr="001C79A0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75648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Yes</w:t>
            </w:r>
            <w:r w:rsidR="002C5440" w:rsidRPr="001C79A0">
              <w:rPr>
                <w:rFonts w:eastAsia="MS-Gothic" w:cs="Arial"/>
              </w:rPr>
              <w:t>, need equipment/ assistive technology</w:t>
            </w:r>
          </w:p>
          <w:p w14:paraId="3224636E" w14:textId="77777777" w:rsidR="002C5440" w:rsidRPr="001C79A0" w:rsidRDefault="00114892" w:rsidP="002C5440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-200434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Yes</w:t>
            </w:r>
            <w:r w:rsidR="002C5440" w:rsidRPr="001C79A0">
              <w:rPr>
                <w:rFonts w:eastAsia="MS-Gothic" w:cs="Arial"/>
              </w:rPr>
              <w:t>, need assistance from another person in the areas of:</w:t>
            </w:r>
          </w:p>
          <w:p w14:paraId="3907496E" w14:textId="77777777" w:rsidR="002C5440" w:rsidRDefault="00114892" w:rsidP="00D21AF7">
            <w:pPr>
              <w:autoSpaceDE w:val="0"/>
              <w:autoSpaceDN w:val="0"/>
              <w:adjustRightInd w:val="0"/>
              <w:spacing w:after="0"/>
              <w:ind w:left="72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32094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</w:rPr>
              <w:t xml:space="preserve">showering/bathing </w:t>
            </w:r>
            <w:sdt>
              <w:sdtPr>
                <w:rPr>
                  <w:rFonts w:eastAsia="MS-Gothic" w:cs="Arial"/>
                </w:rPr>
                <w:id w:val="99152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</w:rPr>
              <w:t>toileting</w:t>
            </w:r>
            <w:r w:rsidR="002C5440">
              <w:rPr>
                <w:rFonts w:eastAsia="MS-Gothic" w:cs="Arial"/>
              </w:rPr>
              <w:t xml:space="preserve"> </w:t>
            </w:r>
            <w:sdt>
              <w:sdtPr>
                <w:rPr>
                  <w:rFonts w:eastAsia="MS-Gothic" w:cs="Arial"/>
                </w:rPr>
                <w:id w:val="-79390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</w:rPr>
              <w:t xml:space="preserve">eating/drinking </w:t>
            </w:r>
          </w:p>
          <w:p w14:paraId="6798CBF6" w14:textId="77777777" w:rsidR="002C5440" w:rsidRPr="000A255E" w:rsidRDefault="00114892" w:rsidP="00D21AF7">
            <w:pPr>
              <w:tabs>
                <w:tab w:val="left" w:pos="5595"/>
              </w:tabs>
              <w:autoSpaceDE w:val="0"/>
              <w:autoSpaceDN w:val="0"/>
              <w:adjustRightInd w:val="0"/>
              <w:spacing w:after="0"/>
              <w:ind w:left="72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-205947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</w:rPr>
              <w:t>dressing</w:t>
            </w:r>
            <w:r w:rsidR="002C5440">
              <w:rPr>
                <w:rFonts w:eastAsia="MS-Gothic" w:cs="Arial"/>
              </w:rPr>
              <w:t xml:space="preserve"> </w:t>
            </w:r>
            <w:sdt>
              <w:sdtPr>
                <w:rPr>
                  <w:rFonts w:eastAsia="MS-Gothic" w:cs="Arial"/>
                </w:rPr>
                <w:id w:val="-128233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</w:rPr>
              <w:t>overnight care (</w:t>
            </w:r>
            <w:proofErr w:type="gramStart"/>
            <w:r w:rsidR="002C5440" w:rsidRPr="001C79A0">
              <w:rPr>
                <w:rFonts w:eastAsia="MS-Gothic" w:cs="Arial"/>
              </w:rPr>
              <w:t>e.g.</w:t>
            </w:r>
            <w:proofErr w:type="gramEnd"/>
            <w:r w:rsidR="002C5440" w:rsidRPr="001C79A0">
              <w:rPr>
                <w:rFonts w:eastAsia="MS-Gothic" w:cs="Arial"/>
              </w:rPr>
              <w:t xml:space="preserve"> turning)</w:t>
            </w:r>
            <w:r w:rsidR="002C5440">
              <w:rPr>
                <w:rFonts w:eastAsia="MS-Gothic" w:cs="Arial"/>
              </w:rPr>
              <w:t xml:space="preserve"> </w:t>
            </w:r>
            <w:sdt>
              <w:sdtPr>
                <w:rPr>
                  <w:rFonts w:eastAsia="MS-Gothic" w:cs="Arial"/>
                </w:rPr>
                <w:id w:val="-207989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5440">
              <w:rPr>
                <w:rFonts w:eastAsia="MS-Gothic" w:cs="Arial"/>
              </w:rPr>
              <w:t>other</w:t>
            </w:r>
          </w:p>
        </w:tc>
      </w:tr>
      <w:tr w:rsidR="002C5440" w:rsidRPr="001C79A0" w14:paraId="592A34DA" w14:textId="77777777" w:rsidTr="00D21AF7">
        <w:trPr>
          <w:trHeight w:val="1252"/>
        </w:trPr>
        <w:tc>
          <w:tcPr>
            <w:tcW w:w="1667" w:type="dxa"/>
            <w:vMerge/>
            <w:shd w:val="clear" w:color="auto" w:fill="FFFFFF" w:themeFill="background1"/>
            <w:vAlign w:val="center"/>
          </w:tcPr>
          <w:p w14:paraId="7BDECA7A" w14:textId="77777777" w:rsidR="002C5440" w:rsidRPr="00D948DC" w:rsidRDefault="002C5440" w:rsidP="00FC770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8818" w:type="dxa"/>
          </w:tcPr>
          <w:p w14:paraId="23BB07E2" w14:textId="254F5BBF" w:rsidR="00D21AF7" w:rsidRPr="003A68AB" w:rsidRDefault="00D92D69" w:rsidP="00874652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A68AB">
              <w:rPr>
                <w:rFonts w:ascii="Calibri" w:hAnsi="Calibri" w:cs="Calibri"/>
                <w:color w:val="FF0000"/>
              </w:rPr>
              <w:t xml:space="preserve"> </w:t>
            </w:r>
          </w:p>
        </w:tc>
      </w:tr>
      <w:tr w:rsidR="002C5440" w:rsidRPr="001C79A0" w14:paraId="7859C7B4" w14:textId="77777777" w:rsidTr="00D21AF7">
        <w:trPr>
          <w:trHeight w:val="855"/>
        </w:trPr>
        <w:tc>
          <w:tcPr>
            <w:tcW w:w="1667" w:type="dxa"/>
            <w:vMerge w:val="restart"/>
            <w:shd w:val="clear" w:color="auto" w:fill="FFFFFF" w:themeFill="background1"/>
            <w:vAlign w:val="center"/>
          </w:tcPr>
          <w:p w14:paraId="433A8189" w14:textId="77777777" w:rsidR="002C5440" w:rsidRPr="00D948DC" w:rsidRDefault="002C5440" w:rsidP="00FC770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D948DC">
              <w:rPr>
                <w:rFonts w:cs="Arial"/>
                <w:b/>
              </w:rPr>
              <w:t>Self-management</w:t>
            </w:r>
          </w:p>
        </w:tc>
        <w:tc>
          <w:tcPr>
            <w:tcW w:w="8818" w:type="dxa"/>
          </w:tcPr>
          <w:p w14:paraId="368845A7" w14:textId="77777777" w:rsidR="002C5440" w:rsidRPr="001C79A0" w:rsidRDefault="00114892" w:rsidP="00CF37A8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174028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No</w:t>
            </w:r>
            <w:r w:rsidR="002C5440">
              <w:rPr>
                <w:rFonts w:eastAsia="MS-Gothic" w:cs="Arial"/>
                <w:b/>
                <w:bCs/>
              </w:rPr>
              <w:t xml:space="preserve"> Impact</w:t>
            </w:r>
          </w:p>
          <w:p w14:paraId="24E4EC30" w14:textId="77777777" w:rsidR="002C5440" w:rsidRPr="001C79A0" w:rsidRDefault="00114892" w:rsidP="00CF37A8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73304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Yes</w:t>
            </w:r>
            <w:r w:rsidR="002C5440" w:rsidRPr="001C79A0">
              <w:rPr>
                <w:rFonts w:eastAsia="MS-Gothic" w:cs="Arial"/>
              </w:rPr>
              <w:t>, needs special equipment</w:t>
            </w:r>
            <w:r w:rsidR="002C5440">
              <w:rPr>
                <w:rFonts w:eastAsia="MS-Gothic" w:cs="Arial"/>
              </w:rPr>
              <w:t>/assistive technology</w:t>
            </w:r>
          </w:p>
          <w:p w14:paraId="7D45C314" w14:textId="77777777" w:rsidR="002C5440" w:rsidRPr="009954EC" w:rsidRDefault="00114892" w:rsidP="00CF37A8">
            <w:pPr>
              <w:autoSpaceDE w:val="0"/>
              <w:autoSpaceDN w:val="0"/>
              <w:adjustRightInd w:val="0"/>
              <w:spacing w:after="0"/>
              <w:rPr>
                <w:rFonts w:eastAsia="MS-Gothic" w:cs="Arial"/>
              </w:rPr>
            </w:pPr>
            <w:sdt>
              <w:sdtPr>
                <w:rPr>
                  <w:rFonts w:eastAsia="MS-Gothic" w:cs="MS-Gothic"/>
                </w:rPr>
                <w:id w:val="-46935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40">
                  <w:rPr>
                    <w:rFonts w:ascii="MS Gothic" w:eastAsia="MS Gothic" w:hAnsi="MS Gothic" w:cs="MS-Gothic" w:hint="eastAsia"/>
                  </w:rPr>
                  <w:t>☐</w:t>
                </w:r>
              </w:sdtContent>
            </w:sdt>
            <w:r w:rsidR="002C5440" w:rsidRPr="001C79A0">
              <w:rPr>
                <w:rFonts w:eastAsia="MS-Gothic" w:cs="MS-Gothic"/>
              </w:rPr>
              <w:t xml:space="preserve"> </w:t>
            </w:r>
            <w:r w:rsidR="002C5440" w:rsidRPr="001C79A0">
              <w:rPr>
                <w:rFonts w:eastAsia="MS-Gothic" w:cs="Arial"/>
                <w:b/>
                <w:bCs/>
              </w:rPr>
              <w:t>Yes</w:t>
            </w:r>
            <w:r w:rsidR="002C5440" w:rsidRPr="001C79A0">
              <w:rPr>
                <w:rFonts w:eastAsia="MS-Gothic" w:cs="Arial"/>
              </w:rPr>
              <w:t>, needs</w:t>
            </w:r>
            <w:r w:rsidR="002C5440">
              <w:rPr>
                <w:rFonts w:eastAsia="MS-Gothic" w:cs="Arial"/>
              </w:rPr>
              <w:t xml:space="preserve"> assistance from other persons</w:t>
            </w:r>
          </w:p>
        </w:tc>
      </w:tr>
      <w:tr w:rsidR="002C5440" w:rsidRPr="001C79A0" w14:paraId="54E12A98" w14:textId="77777777" w:rsidTr="00D21AF7">
        <w:trPr>
          <w:trHeight w:val="1065"/>
        </w:trPr>
        <w:tc>
          <w:tcPr>
            <w:tcW w:w="1667" w:type="dxa"/>
            <w:vMerge/>
            <w:shd w:val="clear" w:color="auto" w:fill="FFFFFF" w:themeFill="background1"/>
            <w:vAlign w:val="center"/>
          </w:tcPr>
          <w:p w14:paraId="274F44E5" w14:textId="77777777" w:rsidR="002C5440" w:rsidRPr="00D948DC" w:rsidRDefault="002C5440" w:rsidP="00FC770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8818" w:type="dxa"/>
          </w:tcPr>
          <w:p w14:paraId="76206C21" w14:textId="707F7890" w:rsidR="003A68AB" w:rsidRPr="003A68AB" w:rsidRDefault="003A68AB" w:rsidP="003A68AB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color w:val="FF0000"/>
                <w:u w:val="single"/>
              </w:rPr>
            </w:pPr>
          </w:p>
        </w:tc>
      </w:tr>
    </w:tbl>
    <w:p w14:paraId="5D2BE5C1" w14:textId="77777777" w:rsidR="002C5440" w:rsidRDefault="002C5440" w:rsidP="006A35DE">
      <w:pPr>
        <w:spacing w:after="0" w:line="240" w:lineRule="auto"/>
      </w:pPr>
    </w:p>
    <w:p w14:paraId="4184AA45" w14:textId="799B9A39" w:rsidR="003A68AB" w:rsidRPr="00BC643F" w:rsidRDefault="003A68AB" w:rsidP="003A68AB">
      <w:pPr>
        <w:spacing w:after="0" w:line="240" w:lineRule="auto"/>
        <w:rPr>
          <w:b/>
          <w:bCs/>
          <w:color w:val="FF0000"/>
        </w:rPr>
      </w:pPr>
      <w:r w:rsidRPr="003A68AB">
        <w:rPr>
          <w:b/>
          <w:bCs/>
          <w:color w:val="FF0000"/>
        </w:rPr>
        <w:t>Report completed by:</w:t>
      </w:r>
    </w:p>
    <w:p w14:paraId="1984E01A" w14:textId="77777777" w:rsidR="003A68AB" w:rsidRPr="003A68AB" w:rsidRDefault="003A68AB" w:rsidP="003A68AB">
      <w:pPr>
        <w:spacing w:after="0" w:line="240" w:lineRule="auto"/>
        <w:rPr>
          <w:color w:val="FF0000"/>
        </w:rPr>
      </w:pPr>
      <w:r w:rsidRPr="003A68AB">
        <w:rPr>
          <w:color w:val="FF0000"/>
        </w:rPr>
        <w:t>Speech Pathologist:</w:t>
      </w:r>
    </w:p>
    <w:p w14:paraId="0CF0973E" w14:textId="77777777" w:rsidR="00984461" w:rsidRPr="00D03CFA" w:rsidRDefault="00984461" w:rsidP="006A35DE">
      <w:pPr>
        <w:spacing w:after="0" w:line="240" w:lineRule="auto"/>
      </w:pPr>
    </w:p>
    <w:sectPr w:rsidR="00984461" w:rsidRPr="00D03CFA" w:rsidSect="002C544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F913" w14:textId="77777777" w:rsidR="00C02C6A" w:rsidRDefault="00C02C6A" w:rsidP="002C5440">
      <w:pPr>
        <w:spacing w:after="0" w:line="240" w:lineRule="auto"/>
      </w:pPr>
      <w:r>
        <w:separator/>
      </w:r>
    </w:p>
  </w:endnote>
  <w:endnote w:type="continuationSeparator" w:id="0">
    <w:p w14:paraId="2924DF74" w14:textId="77777777" w:rsidR="00C02C6A" w:rsidRDefault="00C02C6A" w:rsidP="002C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7146" w14:textId="6ECA59D7" w:rsidR="007C7D5A" w:rsidRPr="00C719BF" w:rsidRDefault="007C7D5A" w:rsidP="007C7D5A">
    <w:pPr>
      <w:pStyle w:val="Footer"/>
      <w:rPr>
        <w:rFonts w:ascii="Tw Cen MT" w:hAnsi="Tw Cen MT"/>
        <w:sz w:val="16"/>
        <w:szCs w:val="16"/>
      </w:rPr>
    </w:pPr>
    <w:r>
      <w:rPr>
        <w:rFonts w:ascii="Tw Cen MT" w:hAnsi="Tw Cen MT"/>
        <w:sz w:val="16"/>
        <w:szCs w:val="16"/>
      </w:rPr>
      <w:t>NDIS access</w:t>
    </w:r>
    <w:r w:rsidRPr="00C719BF">
      <w:rPr>
        <w:rFonts w:ascii="Tw Cen MT" w:hAnsi="Tw Cen MT"/>
        <w:sz w:val="16"/>
        <w:szCs w:val="16"/>
      </w:rPr>
      <w:t xml:space="preserve"> report template. </w:t>
    </w:r>
    <w:r w:rsidRPr="00C719BF">
      <w:rPr>
        <w:rFonts w:ascii="Tw Cen MT" w:hAnsi="Tw Cen MT"/>
        <w:sz w:val="16"/>
        <w:szCs w:val="16"/>
      </w:rPr>
      <w:tab/>
    </w:r>
    <w:r w:rsidRPr="00C719BF">
      <w:rPr>
        <w:rFonts w:ascii="Tw Cen MT" w:hAnsi="Tw Cen MT"/>
        <w:sz w:val="16"/>
        <w:szCs w:val="16"/>
      </w:rPr>
      <w:tab/>
    </w:r>
    <w:r w:rsidRPr="00C719BF">
      <w:rPr>
        <w:rFonts w:ascii="Tw Cen MT" w:hAnsi="Tw Cen MT"/>
        <w:sz w:val="16"/>
        <w:szCs w:val="16"/>
      </w:rPr>
      <w:tab/>
      <w:t xml:space="preserve">Page </w:t>
    </w:r>
    <w:r w:rsidRPr="00C719BF">
      <w:rPr>
        <w:rFonts w:ascii="Tw Cen MT" w:hAnsi="Tw Cen MT"/>
        <w:sz w:val="16"/>
        <w:szCs w:val="16"/>
      </w:rPr>
      <w:fldChar w:fldCharType="begin"/>
    </w:r>
    <w:r w:rsidRPr="00C719BF">
      <w:rPr>
        <w:rFonts w:ascii="Tw Cen MT" w:hAnsi="Tw Cen MT"/>
        <w:sz w:val="16"/>
        <w:szCs w:val="16"/>
      </w:rPr>
      <w:instrText xml:space="preserve"> PAGE   \* MERGEFORMAT </w:instrText>
    </w:r>
    <w:r w:rsidRPr="00C719BF">
      <w:rPr>
        <w:rFonts w:ascii="Tw Cen MT" w:hAnsi="Tw Cen MT"/>
        <w:sz w:val="16"/>
        <w:szCs w:val="16"/>
      </w:rPr>
      <w:fldChar w:fldCharType="separate"/>
    </w:r>
    <w:r>
      <w:rPr>
        <w:rFonts w:ascii="Tw Cen MT" w:hAnsi="Tw Cen MT"/>
        <w:sz w:val="16"/>
        <w:szCs w:val="16"/>
      </w:rPr>
      <w:t>3</w:t>
    </w:r>
    <w:r w:rsidRPr="00C719BF">
      <w:rPr>
        <w:rFonts w:ascii="Tw Cen MT" w:hAnsi="Tw Cen MT"/>
        <w:noProof/>
        <w:sz w:val="16"/>
        <w:szCs w:val="16"/>
      </w:rPr>
      <w:fldChar w:fldCharType="end"/>
    </w:r>
  </w:p>
  <w:p w14:paraId="207D568F" w14:textId="77777777" w:rsidR="007C7D5A" w:rsidRPr="00C719BF" w:rsidRDefault="007C7D5A" w:rsidP="007C7D5A">
    <w:pPr>
      <w:pStyle w:val="Footer"/>
      <w:rPr>
        <w:rFonts w:ascii="Tw Cen MT" w:hAnsi="Tw Cen MT"/>
        <w:sz w:val="16"/>
        <w:szCs w:val="16"/>
      </w:rPr>
    </w:pPr>
    <w:r w:rsidRPr="00C719BF">
      <w:rPr>
        <w:rFonts w:ascii="Tw Cen MT" w:hAnsi="Tw Cen MT"/>
        <w:sz w:val="16"/>
        <w:szCs w:val="16"/>
      </w:rPr>
      <w:t xml:space="preserve">Acknowledgment: Natalie Albores supported the project team to develop this template. </w:t>
    </w:r>
  </w:p>
  <w:p w14:paraId="036E7469" w14:textId="77777777" w:rsidR="007C7D5A" w:rsidRPr="00C719BF" w:rsidRDefault="007C7D5A" w:rsidP="007C7D5A">
    <w:pPr>
      <w:pStyle w:val="Footer"/>
      <w:rPr>
        <w:rFonts w:ascii="Tw Cen MT" w:hAnsi="Tw Cen MT"/>
        <w:sz w:val="16"/>
        <w:szCs w:val="16"/>
      </w:rPr>
    </w:pPr>
    <w:r w:rsidRPr="00C719BF">
      <w:rPr>
        <w:rFonts w:ascii="Tw Cen MT" w:hAnsi="Tw Cen MT"/>
        <w:sz w:val="16"/>
        <w:szCs w:val="16"/>
      </w:rPr>
      <w:t>Adapted from materials originally developed by the St Vincent’s Health Network</w:t>
    </w:r>
  </w:p>
  <w:bookmarkStart w:id="0" w:name="_Hlk104289115"/>
  <w:p w14:paraId="3F74860F" w14:textId="77777777" w:rsidR="007C7D5A" w:rsidRPr="00C719BF" w:rsidRDefault="007C7D5A" w:rsidP="007C7D5A">
    <w:pPr>
      <w:pStyle w:val="Footer"/>
      <w:rPr>
        <w:rFonts w:ascii="Tw Cen MT" w:hAnsi="Tw Cen MT"/>
        <w:sz w:val="16"/>
        <w:szCs w:val="16"/>
      </w:rPr>
    </w:pPr>
    <w:r w:rsidRPr="00C719BF">
      <w:rPr>
        <w:rFonts w:ascii="Tw Cen MT" w:hAnsi="Tw Cen MT"/>
        <w:sz w:val="16"/>
        <w:szCs w:val="16"/>
      </w:rPr>
      <w:fldChar w:fldCharType="begin"/>
    </w:r>
    <w:r w:rsidRPr="00C719BF">
      <w:rPr>
        <w:rFonts w:ascii="Tw Cen MT" w:hAnsi="Tw Cen MT"/>
        <w:sz w:val="16"/>
        <w:szCs w:val="16"/>
      </w:rPr>
      <w:instrText>HYPERLINK "http://bit.ly/social-brain-toolkit"</w:instrText>
    </w:r>
    <w:r w:rsidRPr="00C719BF">
      <w:rPr>
        <w:rFonts w:ascii="Tw Cen MT" w:hAnsi="Tw Cen MT"/>
        <w:sz w:val="16"/>
        <w:szCs w:val="16"/>
      </w:rPr>
      <w:fldChar w:fldCharType="separate"/>
    </w:r>
    <w:r w:rsidRPr="00C719BF">
      <w:rPr>
        <w:rStyle w:val="Hyperlink"/>
        <w:rFonts w:ascii="Tw Cen MT" w:hAnsi="Tw Cen MT"/>
        <w:sz w:val="16"/>
        <w:szCs w:val="16"/>
      </w:rPr>
      <w:t>bit.ly/social-brain-toolkit</w:t>
    </w:r>
    <w:r w:rsidRPr="00C719BF">
      <w:rPr>
        <w:rFonts w:ascii="Tw Cen MT" w:hAnsi="Tw Cen MT"/>
        <w:sz w:val="16"/>
        <w:szCs w:val="16"/>
      </w:rPr>
      <w:fldChar w:fldCharType="end"/>
    </w:r>
    <w:r w:rsidRPr="00C719BF">
      <w:rPr>
        <w:rFonts w:ascii="Tw Cen MT" w:hAnsi="Tw Cen MT"/>
        <w:sz w:val="16"/>
        <w:szCs w:val="16"/>
      </w:rPr>
      <w:t xml:space="preserve"> © The authors, </w:t>
    </w:r>
    <w:r w:rsidRPr="00C719BF">
      <w:rPr>
        <w:rFonts w:ascii="Tw Cen MT" w:hAnsi="Tw Cen MT" w:cs="Arial"/>
        <w:sz w:val="16"/>
        <w:szCs w:val="16"/>
      </w:rPr>
      <w:t>2022.</w:t>
    </w:r>
    <w:bookmarkEnd w:id="0"/>
  </w:p>
  <w:p w14:paraId="6817F54F" w14:textId="5DFDA601" w:rsidR="002C5440" w:rsidRPr="002C5440" w:rsidRDefault="002C5440" w:rsidP="007C7D5A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CC7D" w14:textId="77777777" w:rsidR="00C02C6A" w:rsidRDefault="00C02C6A" w:rsidP="002C5440">
      <w:pPr>
        <w:spacing w:after="0" w:line="240" w:lineRule="auto"/>
      </w:pPr>
      <w:r>
        <w:separator/>
      </w:r>
    </w:p>
  </w:footnote>
  <w:footnote w:type="continuationSeparator" w:id="0">
    <w:p w14:paraId="145ADA23" w14:textId="77777777" w:rsidR="00C02C6A" w:rsidRDefault="00C02C6A" w:rsidP="002C5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7381"/>
    <w:multiLevelType w:val="hybridMultilevel"/>
    <w:tmpl w:val="3BBE4F6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2087C"/>
    <w:multiLevelType w:val="hybridMultilevel"/>
    <w:tmpl w:val="5694C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55B4B"/>
    <w:multiLevelType w:val="hybridMultilevel"/>
    <w:tmpl w:val="5DF86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0952"/>
    <w:multiLevelType w:val="hybridMultilevel"/>
    <w:tmpl w:val="75A84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2D8"/>
    <w:multiLevelType w:val="hybridMultilevel"/>
    <w:tmpl w:val="A644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1DE1"/>
    <w:multiLevelType w:val="hybridMultilevel"/>
    <w:tmpl w:val="FA0AD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0F5E"/>
    <w:multiLevelType w:val="hybridMultilevel"/>
    <w:tmpl w:val="8EAAA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16E99"/>
    <w:multiLevelType w:val="hybridMultilevel"/>
    <w:tmpl w:val="8392F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EC1"/>
    <w:multiLevelType w:val="hybridMultilevel"/>
    <w:tmpl w:val="58066BB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C4782"/>
    <w:multiLevelType w:val="hybridMultilevel"/>
    <w:tmpl w:val="BCC43C7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352062"/>
    <w:multiLevelType w:val="hybridMultilevel"/>
    <w:tmpl w:val="F1502518"/>
    <w:lvl w:ilvl="0" w:tplc="78E42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DA1404"/>
    <w:multiLevelType w:val="hybridMultilevel"/>
    <w:tmpl w:val="E5B00DFE"/>
    <w:lvl w:ilvl="0" w:tplc="1386658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EA4B33"/>
    <w:multiLevelType w:val="hybridMultilevel"/>
    <w:tmpl w:val="45C4D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F3F3D"/>
    <w:multiLevelType w:val="hybridMultilevel"/>
    <w:tmpl w:val="5824D1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8091F"/>
    <w:multiLevelType w:val="hybridMultilevel"/>
    <w:tmpl w:val="4454CE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A97757"/>
    <w:multiLevelType w:val="hybridMultilevel"/>
    <w:tmpl w:val="68D2DEE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79107A"/>
    <w:multiLevelType w:val="hybridMultilevel"/>
    <w:tmpl w:val="C758F39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D79B6"/>
    <w:multiLevelType w:val="hybridMultilevel"/>
    <w:tmpl w:val="052A7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845DD"/>
    <w:multiLevelType w:val="hybridMultilevel"/>
    <w:tmpl w:val="DF06A0A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3C0219"/>
    <w:multiLevelType w:val="hybridMultilevel"/>
    <w:tmpl w:val="52ACFA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70ECF"/>
    <w:multiLevelType w:val="hybridMultilevel"/>
    <w:tmpl w:val="6914C62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930E84"/>
    <w:multiLevelType w:val="hybridMultilevel"/>
    <w:tmpl w:val="FEE8D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25076"/>
    <w:multiLevelType w:val="hybridMultilevel"/>
    <w:tmpl w:val="E876B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912AB"/>
    <w:multiLevelType w:val="hybridMultilevel"/>
    <w:tmpl w:val="C2CED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153F0"/>
    <w:multiLevelType w:val="hybridMultilevel"/>
    <w:tmpl w:val="067E695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1657A5"/>
    <w:multiLevelType w:val="hybridMultilevel"/>
    <w:tmpl w:val="4F0AA62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D92FE6"/>
    <w:multiLevelType w:val="hybridMultilevel"/>
    <w:tmpl w:val="6F6E6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6574E"/>
    <w:multiLevelType w:val="hybridMultilevel"/>
    <w:tmpl w:val="2A5A4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2411E"/>
    <w:multiLevelType w:val="hybridMultilevel"/>
    <w:tmpl w:val="3B3CBDA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3A3C31"/>
    <w:multiLevelType w:val="hybridMultilevel"/>
    <w:tmpl w:val="6D74637C"/>
    <w:lvl w:ilvl="0" w:tplc="1386658E">
      <w:start w:val="3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3"/>
  </w:num>
  <w:num w:numId="4">
    <w:abstractNumId w:val="29"/>
  </w:num>
  <w:num w:numId="5">
    <w:abstractNumId w:val="16"/>
  </w:num>
  <w:num w:numId="6">
    <w:abstractNumId w:val="8"/>
  </w:num>
  <w:num w:numId="7">
    <w:abstractNumId w:val="20"/>
  </w:num>
  <w:num w:numId="8">
    <w:abstractNumId w:val="0"/>
  </w:num>
  <w:num w:numId="9">
    <w:abstractNumId w:val="14"/>
  </w:num>
  <w:num w:numId="10">
    <w:abstractNumId w:val="18"/>
  </w:num>
  <w:num w:numId="11">
    <w:abstractNumId w:val="13"/>
  </w:num>
  <w:num w:numId="12">
    <w:abstractNumId w:val="24"/>
  </w:num>
  <w:num w:numId="13">
    <w:abstractNumId w:val="9"/>
  </w:num>
  <w:num w:numId="14">
    <w:abstractNumId w:val="15"/>
  </w:num>
  <w:num w:numId="15">
    <w:abstractNumId w:val="25"/>
  </w:num>
  <w:num w:numId="16">
    <w:abstractNumId w:val="28"/>
  </w:num>
  <w:num w:numId="17">
    <w:abstractNumId w:val="11"/>
  </w:num>
  <w:num w:numId="18">
    <w:abstractNumId w:val="17"/>
  </w:num>
  <w:num w:numId="19">
    <w:abstractNumId w:val="10"/>
  </w:num>
  <w:num w:numId="20">
    <w:abstractNumId w:val="26"/>
  </w:num>
  <w:num w:numId="21">
    <w:abstractNumId w:val="19"/>
  </w:num>
  <w:num w:numId="22">
    <w:abstractNumId w:val="27"/>
  </w:num>
  <w:num w:numId="23">
    <w:abstractNumId w:val="21"/>
  </w:num>
  <w:num w:numId="24">
    <w:abstractNumId w:val="6"/>
  </w:num>
  <w:num w:numId="25">
    <w:abstractNumId w:val="3"/>
  </w:num>
  <w:num w:numId="26">
    <w:abstractNumId w:val="1"/>
  </w:num>
  <w:num w:numId="27">
    <w:abstractNumId w:val="12"/>
  </w:num>
  <w:num w:numId="28">
    <w:abstractNumId w:val="22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40"/>
    <w:rsid w:val="000174C0"/>
    <w:rsid w:val="00067F50"/>
    <w:rsid w:val="000C10B2"/>
    <w:rsid w:val="000E7338"/>
    <w:rsid w:val="00114892"/>
    <w:rsid w:val="001175FB"/>
    <w:rsid w:val="001635DC"/>
    <w:rsid w:val="0018745F"/>
    <w:rsid w:val="001D4460"/>
    <w:rsid w:val="001F3E37"/>
    <w:rsid w:val="002712C7"/>
    <w:rsid w:val="002749A3"/>
    <w:rsid w:val="002A5DF3"/>
    <w:rsid w:val="002C5440"/>
    <w:rsid w:val="002D73F2"/>
    <w:rsid w:val="00313032"/>
    <w:rsid w:val="00337790"/>
    <w:rsid w:val="00351DA5"/>
    <w:rsid w:val="003651C1"/>
    <w:rsid w:val="00380244"/>
    <w:rsid w:val="00392070"/>
    <w:rsid w:val="00396EF3"/>
    <w:rsid w:val="003A68AB"/>
    <w:rsid w:val="00467635"/>
    <w:rsid w:val="004822E9"/>
    <w:rsid w:val="004B67C0"/>
    <w:rsid w:val="00533E25"/>
    <w:rsid w:val="00552437"/>
    <w:rsid w:val="00566B50"/>
    <w:rsid w:val="0059524B"/>
    <w:rsid w:val="006056B2"/>
    <w:rsid w:val="006303EA"/>
    <w:rsid w:val="006A35DE"/>
    <w:rsid w:val="006B7A0B"/>
    <w:rsid w:val="006D5EFD"/>
    <w:rsid w:val="007C59E2"/>
    <w:rsid w:val="007C7D5A"/>
    <w:rsid w:val="00874652"/>
    <w:rsid w:val="008C13B1"/>
    <w:rsid w:val="00921598"/>
    <w:rsid w:val="009778E5"/>
    <w:rsid w:val="00984461"/>
    <w:rsid w:val="009941FD"/>
    <w:rsid w:val="00A66F17"/>
    <w:rsid w:val="00A971F7"/>
    <w:rsid w:val="00AC690C"/>
    <w:rsid w:val="00AD316E"/>
    <w:rsid w:val="00AE7F21"/>
    <w:rsid w:val="00B1310E"/>
    <w:rsid w:val="00B331CF"/>
    <w:rsid w:val="00B7427B"/>
    <w:rsid w:val="00B803A8"/>
    <w:rsid w:val="00B86203"/>
    <w:rsid w:val="00BC643F"/>
    <w:rsid w:val="00BD2956"/>
    <w:rsid w:val="00C02C6A"/>
    <w:rsid w:val="00C345D5"/>
    <w:rsid w:val="00C7345B"/>
    <w:rsid w:val="00C85697"/>
    <w:rsid w:val="00CD07EA"/>
    <w:rsid w:val="00CF37A8"/>
    <w:rsid w:val="00D21AF7"/>
    <w:rsid w:val="00D57C46"/>
    <w:rsid w:val="00D92D69"/>
    <w:rsid w:val="00DA499A"/>
    <w:rsid w:val="00DB443F"/>
    <w:rsid w:val="00DD5C9F"/>
    <w:rsid w:val="00DF0B12"/>
    <w:rsid w:val="00E26E16"/>
    <w:rsid w:val="00E633CC"/>
    <w:rsid w:val="00E8550F"/>
    <w:rsid w:val="00EC7A03"/>
    <w:rsid w:val="00F57BFA"/>
    <w:rsid w:val="00F76125"/>
    <w:rsid w:val="00F80C18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187FA52"/>
  <w15:chartTrackingRefBased/>
  <w15:docId w15:val="{32792EEA-5872-4322-A018-E8FB9D55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440"/>
  </w:style>
  <w:style w:type="paragraph" w:styleId="Footer">
    <w:name w:val="footer"/>
    <w:basedOn w:val="Normal"/>
    <w:link w:val="FooterChar"/>
    <w:uiPriority w:val="99"/>
    <w:unhideWhenUsed/>
    <w:rsid w:val="002C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440"/>
  </w:style>
  <w:style w:type="paragraph" w:customStyle="1" w:styleId="Address">
    <w:name w:val="Address"/>
    <w:basedOn w:val="Normal"/>
    <w:qFormat/>
    <w:rsid w:val="002C5440"/>
    <w:pPr>
      <w:widowControl w:val="0"/>
      <w:tabs>
        <w:tab w:val="left" w:pos="765"/>
      </w:tabs>
      <w:autoSpaceDE w:val="0"/>
      <w:autoSpaceDN w:val="0"/>
      <w:adjustRightInd w:val="0"/>
      <w:spacing w:after="113" w:line="240" w:lineRule="auto"/>
      <w:textAlignment w:val="center"/>
    </w:pPr>
    <w:rPr>
      <w:rFonts w:ascii="Arial" w:eastAsia="Calibri" w:hAnsi="Arial" w:cs="ArialMT"/>
      <w:color w:val="0046AD"/>
      <w:sz w:val="15"/>
      <w:szCs w:val="15"/>
      <w:lang w:val="en-GB"/>
    </w:rPr>
  </w:style>
  <w:style w:type="paragraph" w:styleId="ListParagraph">
    <w:name w:val="List Paragraph"/>
    <w:basedOn w:val="Normal"/>
    <w:uiPriority w:val="34"/>
    <w:qFormat/>
    <w:rsid w:val="002C54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440"/>
    <w:rPr>
      <w:color w:val="1F70AE"/>
      <w:u w:val="single"/>
    </w:rPr>
  </w:style>
  <w:style w:type="table" w:styleId="TableGrid">
    <w:name w:val="Table Grid"/>
    <w:basedOn w:val="TableNormal"/>
    <w:uiPriority w:val="59"/>
    <w:rsid w:val="002C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E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3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0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C81CD4D-6FE1-467F-94A6-FA2240B7AD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AD858-53DE-42C8-93CC-F37996FCDA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SVHA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Albores - SVHNS</dc:creator>
  <cp:keywords/>
  <dc:description/>
  <cp:lastModifiedBy>Rachael Rietdijk</cp:lastModifiedBy>
  <cp:revision>3</cp:revision>
  <dcterms:created xsi:type="dcterms:W3CDTF">2022-06-02T04:28:00Z</dcterms:created>
  <dcterms:modified xsi:type="dcterms:W3CDTF">2022-06-07T04:48:00Z</dcterms:modified>
</cp:coreProperties>
</file>